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20" w:rsidRPr="0077352C" w:rsidRDefault="000D514D" w:rsidP="000D514D">
      <w:pPr>
        <w:spacing w:before="100" w:beforeAutospacing="1" w:after="100" w:afterAutospacing="1" w:line="240" w:lineRule="auto"/>
        <w:rPr>
          <w:rFonts w:ascii="Times New Roman" w:eastAsia="Times New Roman" w:hAnsi="Times New Roman" w:cs="Times New Roman"/>
          <w:b/>
          <w:bCs/>
          <w:color w:val="000000"/>
          <w:sz w:val="24"/>
          <w:szCs w:val="24"/>
        </w:rPr>
      </w:pPr>
      <w:r w:rsidRPr="0077352C">
        <w:rPr>
          <w:rFonts w:ascii="Times New Roman" w:eastAsia="Times New Roman" w:hAnsi="Times New Roman" w:cs="Times New Roman"/>
          <w:b/>
          <w:bCs/>
          <w:color w:val="000000"/>
          <w:sz w:val="24"/>
          <w:szCs w:val="24"/>
        </w:rPr>
        <w:t xml:space="preserve">Phil Weinstein / </w:t>
      </w:r>
      <w:r w:rsidR="00972620" w:rsidRPr="0077352C">
        <w:rPr>
          <w:rFonts w:ascii="Times New Roman" w:eastAsia="Times New Roman" w:hAnsi="Times New Roman" w:cs="Times New Roman"/>
          <w:b/>
          <w:bCs/>
          <w:color w:val="000000"/>
          <w:sz w:val="24"/>
          <w:szCs w:val="24"/>
        </w:rPr>
        <w:t xml:space="preserve">Maintenance </w:t>
      </w:r>
      <w:r w:rsidRPr="0077352C">
        <w:rPr>
          <w:rFonts w:ascii="Times New Roman" w:eastAsia="Times New Roman" w:hAnsi="Times New Roman" w:cs="Times New Roman"/>
          <w:b/>
          <w:bCs/>
          <w:color w:val="000000"/>
          <w:sz w:val="24"/>
          <w:szCs w:val="24"/>
        </w:rPr>
        <w:t xml:space="preserve">Accomplishments -- </w:t>
      </w:r>
      <w:r w:rsidR="0077352C" w:rsidRPr="0077352C">
        <w:rPr>
          <w:rFonts w:ascii="Times New Roman" w:eastAsia="Times New Roman" w:hAnsi="Times New Roman" w:cs="Times New Roman"/>
          <w:b/>
          <w:bCs/>
          <w:color w:val="000000"/>
          <w:sz w:val="24"/>
          <w:szCs w:val="24"/>
        </w:rPr>
        <w:t>May</w:t>
      </w:r>
      <w:r w:rsidRPr="0077352C">
        <w:rPr>
          <w:rFonts w:ascii="Times New Roman" w:eastAsia="Times New Roman" w:hAnsi="Times New Roman" w:cs="Times New Roman"/>
          <w:b/>
          <w:bCs/>
          <w:color w:val="000000"/>
          <w:sz w:val="24"/>
          <w:szCs w:val="24"/>
        </w:rPr>
        <w:t xml:space="preserve"> 201</w:t>
      </w:r>
      <w:r w:rsidR="00D51AAD" w:rsidRPr="0077352C">
        <w:rPr>
          <w:rFonts w:ascii="Times New Roman" w:eastAsia="Times New Roman" w:hAnsi="Times New Roman" w:cs="Times New Roman"/>
          <w:b/>
          <w:bCs/>
          <w:color w:val="000000"/>
          <w:sz w:val="24"/>
          <w:szCs w:val="24"/>
        </w:rPr>
        <w:t>7</w:t>
      </w:r>
    </w:p>
    <w:p w:rsidR="0077352C" w:rsidRPr="0077352C" w:rsidRDefault="0077352C" w:rsidP="0077352C">
      <w:pPr>
        <w:spacing w:before="100" w:beforeAutospacing="1" w:after="100" w:afterAutospacing="1" w:line="240" w:lineRule="auto"/>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 </w:t>
      </w:r>
      <w:r w:rsidRPr="0077352C">
        <w:rPr>
          <w:rFonts w:ascii="Times New Roman" w:eastAsia="Times New Roman" w:hAnsi="Times New Roman" w:cs="Times New Roman"/>
          <w:color w:val="000000"/>
          <w:sz w:val="24"/>
          <w:szCs w:val="24"/>
        </w:rPr>
        <w:br/>
        <w:t>[I.B] New/Enhanced Software / Unfunded Software Development </w:t>
      </w:r>
      <w:r w:rsidRPr="0077352C">
        <w:rPr>
          <w:rFonts w:ascii="Times New Roman" w:eastAsia="Times New Roman" w:hAnsi="Times New Roman" w:cs="Times New Roman"/>
          <w:color w:val="000000"/>
          <w:sz w:val="24"/>
          <w:szCs w:val="24"/>
        </w:rPr>
        <w:br/>
        <w:t>Added BCM (Billion Cubic Meters) and related flow units, for RiverWare 7.1</w:t>
      </w:r>
      <w:r w:rsidRPr="0077352C">
        <w:rPr>
          <w:rFonts w:ascii="Times New Roman" w:eastAsia="Times New Roman" w:hAnsi="Times New Roman" w:cs="Times New Roman"/>
          <w:color w:val="000000"/>
          <w:sz w:val="24"/>
          <w:szCs w:val="24"/>
        </w:rPr>
        <w:br/>
        <w:t>-----------------------------------------------------------</w:t>
      </w:r>
    </w:p>
    <w:p w:rsidR="0077352C" w:rsidRPr="0077352C" w:rsidRDefault="0077352C" w:rsidP="0077352C">
      <w:pPr>
        <w:spacing w:before="100" w:beforeAutospacing="1" w:after="100" w:afterAutospacing="1" w:line="240" w:lineRule="auto"/>
        <w:ind w:left="360"/>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Similar to TCM (thousand cubic meters) and MCM (million cubic meters), the following entries have been added to RiverWare units for RiverWare 7.1. This applies to both conventional units (e.g. used on slots) and RPL units. These definitions are expressed in the "units" and "</w:t>
      </w:r>
      <w:proofErr w:type="spellStart"/>
      <w:r w:rsidRPr="0077352C">
        <w:rPr>
          <w:rFonts w:ascii="Times New Roman" w:eastAsia="Times New Roman" w:hAnsi="Times New Roman" w:cs="Times New Roman"/>
          <w:color w:val="000000"/>
          <w:sz w:val="24"/>
          <w:szCs w:val="24"/>
        </w:rPr>
        <w:t>RplUnits</w:t>
      </w:r>
      <w:proofErr w:type="spellEnd"/>
      <w:r w:rsidRPr="0077352C">
        <w:rPr>
          <w:rFonts w:ascii="Times New Roman" w:eastAsia="Times New Roman" w:hAnsi="Times New Roman" w:cs="Times New Roman"/>
          <w:color w:val="000000"/>
          <w:sz w:val="24"/>
          <w:szCs w:val="24"/>
        </w:rPr>
        <w:t>" text files deployed with the RiverWare executable.</w:t>
      </w:r>
    </w:p>
    <w:p w:rsidR="0077352C" w:rsidRPr="0077352C" w:rsidRDefault="0077352C" w:rsidP="0077352C">
      <w:pPr>
        <w:numPr>
          <w:ilvl w:val="0"/>
          <w:numId w:val="16"/>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BCM -- Billion Cubic Meters</w:t>
      </w:r>
    </w:p>
    <w:p w:rsidR="0077352C" w:rsidRPr="0077352C" w:rsidRDefault="0077352C" w:rsidP="0077352C">
      <w:pPr>
        <w:numPr>
          <w:ilvl w:val="0"/>
          <w:numId w:val="16"/>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BCM/day -- Billion Cubic Meters per Day</w:t>
      </w:r>
    </w:p>
    <w:p w:rsidR="0077352C" w:rsidRPr="0077352C" w:rsidRDefault="0077352C" w:rsidP="0077352C">
      <w:pPr>
        <w:numPr>
          <w:ilvl w:val="0"/>
          <w:numId w:val="16"/>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BCM/month -- Billion Cubic Meters per Month</w:t>
      </w:r>
    </w:p>
    <w:p w:rsidR="0077352C" w:rsidRPr="0077352C" w:rsidRDefault="0077352C" w:rsidP="0077352C">
      <w:pPr>
        <w:numPr>
          <w:ilvl w:val="0"/>
          <w:numId w:val="16"/>
        </w:numPr>
        <w:tabs>
          <w:tab w:val="clear" w:pos="720"/>
          <w:tab w:val="num" w:pos="1080"/>
        </w:tabs>
        <w:spacing w:before="100" w:beforeAutospacing="1" w:after="100" w:afterAutospacing="1" w:line="240" w:lineRule="auto"/>
        <w:ind w:left="1080"/>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BCM/year -- Billion Cubic Meters per Year</w:t>
      </w:r>
    </w:p>
    <w:p w:rsidR="0077352C" w:rsidRPr="0077352C" w:rsidRDefault="0077352C" w:rsidP="0077352C">
      <w:pPr>
        <w:spacing w:before="100" w:beforeAutospacing="1" w:after="100" w:afterAutospacing="1" w:line="240" w:lineRule="auto"/>
        <w:rPr>
          <w:rFonts w:ascii="Times New Roman" w:eastAsia="Times New Roman" w:hAnsi="Times New Roman" w:cs="Times New Roman"/>
          <w:color w:val="000000"/>
          <w:sz w:val="24"/>
          <w:szCs w:val="24"/>
        </w:rPr>
      </w:pPr>
      <w:r w:rsidRPr="0077352C">
        <w:rPr>
          <w:rFonts w:ascii="Times New Roman" w:eastAsia="Times New Roman" w:hAnsi="Times New Roman" w:cs="Times New Roman"/>
          <w:color w:val="000000"/>
          <w:sz w:val="24"/>
          <w:szCs w:val="24"/>
        </w:rPr>
        <w:t>----------------------------------------------------------- </w:t>
      </w:r>
      <w:r w:rsidRPr="0077352C">
        <w:rPr>
          <w:rFonts w:ascii="Times New Roman" w:eastAsia="Times New Roman" w:hAnsi="Times New Roman" w:cs="Times New Roman"/>
          <w:color w:val="000000"/>
          <w:sz w:val="24"/>
          <w:szCs w:val="24"/>
        </w:rPr>
        <w:br/>
        <w:t>[I.B] New/Enhanced Software / Unfunded Software Development </w:t>
      </w:r>
      <w:r w:rsidRPr="0077352C">
        <w:rPr>
          <w:rFonts w:ascii="Times New Roman" w:eastAsia="Times New Roman" w:hAnsi="Times New Roman" w:cs="Times New Roman"/>
          <w:color w:val="000000"/>
          <w:sz w:val="24"/>
          <w:szCs w:val="24"/>
        </w:rPr>
        <w:br/>
        <w:t>Uniform Snapshot Camera-Themed Icons, for RiverWare 7.1</w:t>
      </w:r>
      <w:r w:rsidRPr="0077352C">
        <w:rPr>
          <w:rFonts w:ascii="Times New Roman" w:eastAsia="Times New Roman" w:hAnsi="Times New Roman" w:cs="Times New Roman"/>
          <w:color w:val="000000"/>
          <w:sz w:val="24"/>
          <w:szCs w:val="24"/>
        </w:rPr>
        <w:br/>
        <w:t>-----------------------------------------------------------</w:t>
      </w:r>
    </w:p>
    <w:p w:rsidR="0077352C" w:rsidRPr="0077352C" w:rsidRDefault="0077352C" w:rsidP="0077352C">
      <w:pPr>
        <w:spacing w:after="0" w:line="240" w:lineRule="auto"/>
        <w:ind w:left="720"/>
        <w:rPr>
          <w:rFonts w:ascii="Times New Roman" w:eastAsia="Times New Roman" w:hAnsi="Times New Roman" w:cs="Times New Roman"/>
          <w:sz w:val="24"/>
          <w:szCs w:val="24"/>
        </w:rPr>
      </w:pPr>
      <w:r w:rsidRPr="0077352C">
        <w:rPr>
          <w:rFonts w:ascii="Times New Roman" w:eastAsia="Times New Roman" w:hAnsi="Times New Roman" w:cs="Times New Roman"/>
          <w:color w:val="000000"/>
          <w:sz w:val="24"/>
          <w:szCs w:val="24"/>
          <w:shd w:val="clear" w:color="auto" w:fill="FFFFFF"/>
        </w:rPr>
        <w:t xml:space="preserve">RiverWare 7.0 and prior versions had inconsistent graphical "motifs" to refer to Snapshot-object-related functions and objects, making use of essentially two, unrelated "camera" graphics. A new 24x24 pixel "Snapshot Manager" </w:t>
      </w:r>
      <w:r>
        <w:rPr>
          <w:rFonts w:ascii="Times New Roman" w:eastAsia="Times New Roman" w:hAnsi="Times New Roman" w:cs="Times New Roman"/>
          <w:color w:val="000000"/>
          <w:sz w:val="24"/>
          <w:szCs w:val="24"/>
          <w:shd w:val="clear" w:color="auto" w:fill="FFFFFF"/>
        </w:rPr>
        <w:t xml:space="preserve">camera </w:t>
      </w:r>
      <w:r w:rsidRPr="0077352C">
        <w:rPr>
          <w:rFonts w:ascii="Times New Roman" w:eastAsia="Times New Roman" w:hAnsi="Times New Roman" w:cs="Times New Roman"/>
          <w:color w:val="000000"/>
          <w:sz w:val="24"/>
          <w:szCs w:val="24"/>
          <w:shd w:val="clear" w:color="auto" w:fill="FFFFFF"/>
        </w:rPr>
        <w:t xml:space="preserve">icon, e.g. for the Workspace toolbar, is now a graphic component within the 40x40 pixel Snapshot-Object (special Data Object) </w:t>
      </w:r>
      <w:r>
        <w:rPr>
          <w:rFonts w:ascii="Times New Roman" w:eastAsia="Times New Roman" w:hAnsi="Times New Roman" w:cs="Times New Roman"/>
          <w:color w:val="000000"/>
          <w:sz w:val="24"/>
          <w:szCs w:val="24"/>
          <w:shd w:val="clear" w:color="auto" w:fill="FFFFFF"/>
        </w:rPr>
        <w:t>simulation object</w:t>
      </w:r>
      <w:r w:rsidRPr="0077352C">
        <w:rPr>
          <w:rFonts w:ascii="Times New Roman" w:eastAsia="Times New Roman" w:hAnsi="Times New Roman" w:cs="Times New Roman"/>
          <w:color w:val="000000"/>
          <w:sz w:val="24"/>
          <w:szCs w:val="24"/>
          <w:shd w:val="clear" w:color="auto" w:fill="FFFFFF"/>
        </w:rPr>
        <w:t xml:space="preserve"> icons.</w:t>
      </w:r>
    </w:p>
    <w:p w:rsidR="0077352C" w:rsidRPr="0077352C" w:rsidRDefault="0077352C" w:rsidP="0077352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7352C">
        <w:rPr>
          <w:rFonts w:ascii="Times New Roman" w:eastAsia="Times New Roman" w:hAnsi="Times New Roman" w:cs="Times New Roman"/>
          <w:color w:val="000000"/>
          <w:sz w:val="24"/>
          <w:szCs w:val="24"/>
        </w:rPr>
        <w:t>--------------------------------------------</w:t>
      </w:r>
      <w:proofErr w:type="gramEnd"/>
      <w:r w:rsidRPr="0077352C">
        <w:rPr>
          <w:rFonts w:ascii="Times New Roman" w:eastAsia="Times New Roman" w:hAnsi="Times New Roman" w:cs="Times New Roman"/>
          <w:color w:val="000000"/>
          <w:sz w:val="24"/>
          <w:szCs w:val="24"/>
        </w:rPr>
        <w:br/>
        <w:t>[II] RiverWare Software Maintenance / Software Updates / Bug Fixes</w:t>
      </w:r>
      <w:r w:rsidRPr="0077352C">
        <w:rPr>
          <w:rFonts w:ascii="Times New Roman" w:eastAsia="Times New Roman" w:hAnsi="Times New Roman" w:cs="Times New Roman"/>
          <w:color w:val="000000"/>
          <w:sz w:val="24"/>
          <w:szCs w:val="24"/>
        </w:rPr>
        <w:br/>
        <w:t>--------------------------------------------</w:t>
      </w:r>
    </w:p>
    <w:p w:rsidR="0077352C" w:rsidRPr="003A355C" w:rsidRDefault="0077352C" w:rsidP="0077352C">
      <w:pPr>
        <w:spacing w:before="100" w:beforeAutospacing="1" w:after="100" w:afterAutospacing="1" w:line="240" w:lineRule="auto"/>
        <w:rPr>
          <w:rFonts w:ascii="Times New Roman" w:eastAsia="Times New Roman" w:hAnsi="Times New Roman" w:cs="Times New Roman"/>
          <w:color w:val="000000"/>
          <w:sz w:val="24"/>
          <w:szCs w:val="24"/>
        </w:rPr>
      </w:pPr>
      <w:r w:rsidRPr="003A355C">
        <w:rPr>
          <w:rFonts w:ascii="Times New Roman" w:eastAsia="Times New Roman" w:hAnsi="Times New Roman" w:cs="Times New Roman"/>
          <w:color w:val="000000"/>
          <w:sz w:val="24"/>
          <w:szCs w:val="24"/>
        </w:rPr>
        <w:t>The following bugs were fixed:</w:t>
      </w:r>
    </w:p>
    <w:p w:rsidR="0077352C" w:rsidRPr="003A355C" w:rsidRDefault="0077352C" w:rsidP="0077352C">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3A355C">
        <w:rPr>
          <w:rFonts w:ascii="Times New Roman" w:eastAsia="Times New Roman" w:hAnsi="Times New Roman" w:cs="Times New Roman"/>
          <w:color w:val="000000"/>
          <w:sz w:val="24"/>
          <w:szCs w:val="24"/>
        </w:rPr>
        <w:t>5962: Keyboard shortcut (</w:t>
      </w:r>
      <w:proofErr w:type="spellStart"/>
      <w:r w:rsidRPr="003A355C">
        <w:rPr>
          <w:rFonts w:ascii="Times New Roman" w:eastAsia="Times New Roman" w:hAnsi="Times New Roman" w:cs="Times New Roman"/>
          <w:color w:val="000000"/>
          <w:sz w:val="24"/>
          <w:szCs w:val="24"/>
        </w:rPr>
        <w:t>Alt+E</w:t>
      </w:r>
      <w:proofErr w:type="spellEnd"/>
      <w:r w:rsidRPr="003A355C">
        <w:rPr>
          <w:rFonts w:ascii="Times New Roman" w:eastAsia="Times New Roman" w:hAnsi="Times New Roman" w:cs="Times New Roman"/>
          <w:color w:val="000000"/>
          <w:sz w:val="24"/>
          <w:szCs w:val="24"/>
        </w:rPr>
        <w:t>) fails for expression series slot.</w:t>
      </w:r>
      <w:r w:rsidR="003A355C" w:rsidRPr="003A355C">
        <w:rPr>
          <w:rFonts w:ascii="Times New Roman" w:eastAsia="Times New Roman" w:hAnsi="Times New Roman" w:cs="Times New Roman"/>
          <w:color w:val="000000"/>
          <w:sz w:val="24"/>
          <w:szCs w:val="24"/>
        </w:rPr>
        <w:t xml:space="preserve">  </w:t>
      </w:r>
      <w:r w:rsidR="003A355C" w:rsidRPr="003A355C">
        <w:rPr>
          <w:rFonts w:ascii="Times New Roman" w:hAnsi="Times New Roman" w:cs="Times New Roman"/>
          <w:sz w:val="24"/>
          <w:szCs w:val="24"/>
        </w:rPr>
        <w:t>On the expression slot, the "Evaluate" shortcut key was changed to F9 due to the previous shortcut confli</w:t>
      </w:r>
      <w:bookmarkStart w:id="0" w:name="_GoBack"/>
      <w:bookmarkEnd w:id="0"/>
      <w:r w:rsidR="003A355C" w:rsidRPr="003A355C">
        <w:rPr>
          <w:rFonts w:ascii="Times New Roman" w:hAnsi="Times New Roman" w:cs="Times New Roman"/>
          <w:sz w:val="24"/>
          <w:szCs w:val="24"/>
        </w:rPr>
        <w:t>cting with other operations.</w:t>
      </w:r>
    </w:p>
    <w:p w:rsidR="0077352C" w:rsidRPr="003A355C" w:rsidRDefault="0077352C" w:rsidP="0077352C">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3A355C">
        <w:rPr>
          <w:rFonts w:ascii="Times New Roman" w:eastAsia="Times New Roman" w:hAnsi="Times New Roman" w:cs="Times New Roman"/>
          <w:color w:val="000000"/>
          <w:sz w:val="24"/>
          <w:szCs w:val="24"/>
        </w:rPr>
        <w:t xml:space="preserve">5958: Creating SCT for Integer Indexed Series Slots </w:t>
      </w:r>
      <w:r w:rsidR="00F73FF0">
        <w:rPr>
          <w:rFonts w:ascii="Times New Roman" w:eastAsia="Times New Roman" w:hAnsi="Times New Roman" w:cs="Times New Roman"/>
          <w:color w:val="000000"/>
          <w:sz w:val="24"/>
          <w:szCs w:val="24"/>
        </w:rPr>
        <w:t>didn’t</w:t>
      </w:r>
      <w:r w:rsidRPr="003A355C">
        <w:rPr>
          <w:rFonts w:ascii="Times New Roman" w:eastAsia="Times New Roman" w:hAnsi="Times New Roman" w:cs="Times New Roman"/>
          <w:color w:val="000000"/>
          <w:sz w:val="24"/>
          <w:szCs w:val="24"/>
        </w:rPr>
        <w:t xml:space="preserve"> always work. </w:t>
      </w:r>
    </w:p>
    <w:p w:rsidR="002A0627" w:rsidRPr="003A355C" w:rsidRDefault="00885981" w:rsidP="002A0627">
      <w:pPr>
        <w:spacing w:before="100" w:beforeAutospacing="1" w:after="100" w:afterAutospacing="1" w:line="240" w:lineRule="auto"/>
        <w:rPr>
          <w:rFonts w:ascii="Times New Roman" w:eastAsia="Times New Roman" w:hAnsi="Times New Roman" w:cs="Times New Roman"/>
          <w:color w:val="000000"/>
          <w:sz w:val="24"/>
          <w:szCs w:val="24"/>
        </w:rPr>
      </w:pPr>
      <w:r w:rsidRPr="003A355C">
        <w:rPr>
          <w:rFonts w:ascii="Times New Roman" w:eastAsia="Times New Roman" w:hAnsi="Times New Roman" w:cs="Times New Roman"/>
          <w:color w:val="000000"/>
          <w:sz w:val="24"/>
          <w:szCs w:val="24"/>
        </w:rPr>
        <w:br/>
      </w:r>
      <w:r w:rsidR="002A0627" w:rsidRPr="003A355C">
        <w:rPr>
          <w:rFonts w:ascii="Times New Roman" w:eastAsia="Times New Roman" w:hAnsi="Times New Roman" w:cs="Times New Roman"/>
          <w:color w:val="000000"/>
          <w:sz w:val="24"/>
          <w:szCs w:val="24"/>
        </w:rPr>
        <w:t>--- (</w:t>
      </w:r>
      <w:proofErr w:type="gramStart"/>
      <w:r w:rsidR="002A0627" w:rsidRPr="003A355C">
        <w:rPr>
          <w:rFonts w:ascii="Times New Roman" w:eastAsia="Times New Roman" w:hAnsi="Times New Roman" w:cs="Times New Roman"/>
          <w:color w:val="000000"/>
          <w:sz w:val="24"/>
          <w:szCs w:val="24"/>
        </w:rPr>
        <w:t>end</w:t>
      </w:r>
      <w:proofErr w:type="gramEnd"/>
      <w:r w:rsidR="002A0627" w:rsidRPr="003A355C">
        <w:rPr>
          <w:rFonts w:ascii="Times New Roman" w:eastAsia="Times New Roman" w:hAnsi="Times New Roman" w:cs="Times New Roman"/>
          <w:color w:val="000000"/>
          <w:sz w:val="24"/>
          <w:szCs w:val="24"/>
        </w:rPr>
        <w:t>) ---</w:t>
      </w:r>
    </w:p>
    <w:p w:rsidR="002A0627" w:rsidRPr="0077352C" w:rsidRDefault="002A0627" w:rsidP="002A0627">
      <w:pPr>
        <w:pStyle w:val="NormalWeb"/>
        <w:rPr>
          <w:b/>
          <w:bCs/>
          <w:color w:val="000000"/>
        </w:rPr>
      </w:pPr>
    </w:p>
    <w:sectPr w:rsidR="002A0627" w:rsidRPr="0077352C" w:rsidSect="00541D0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2E" w:rsidRDefault="005D2D2E" w:rsidP="00643CE5">
      <w:pPr>
        <w:spacing w:after="0" w:line="240" w:lineRule="auto"/>
      </w:pPr>
      <w:r>
        <w:separator/>
      </w:r>
    </w:p>
  </w:endnote>
  <w:endnote w:type="continuationSeparator" w:id="0">
    <w:p w:rsidR="005D2D2E" w:rsidRDefault="005D2D2E" w:rsidP="0064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FA" w:rsidRDefault="000E50FA">
    <w:pPr>
      <w:pStyle w:val="Footer"/>
    </w:pPr>
    <w:r>
      <w:tab/>
    </w:r>
    <w:r>
      <w:tab/>
    </w:r>
    <w:r w:rsidR="0077352C">
      <w:t>6</w:t>
    </w:r>
    <w:r w:rsidR="00752E75">
      <w:t>-02</w:t>
    </w:r>
    <w:r w:rsidR="00C6465D">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2E" w:rsidRDefault="005D2D2E" w:rsidP="00643CE5">
      <w:pPr>
        <w:spacing w:after="0" w:line="240" w:lineRule="auto"/>
      </w:pPr>
      <w:r>
        <w:separator/>
      </w:r>
    </w:p>
  </w:footnote>
  <w:footnote w:type="continuationSeparator" w:id="0">
    <w:p w:rsidR="005D2D2E" w:rsidRDefault="005D2D2E" w:rsidP="0064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E5" w:rsidRDefault="00643CE5">
    <w:pPr>
      <w:pStyle w:val="Header"/>
    </w:pPr>
    <w:r w:rsidRPr="00643CE5">
      <w:t xml:space="preserve">Phil Weinstein / Accomplishments </w:t>
    </w:r>
    <w:r w:rsidR="00C80DA8">
      <w:t>(</w:t>
    </w:r>
    <w:r w:rsidR="00AD6014">
      <w:t>Maintenance</w:t>
    </w:r>
    <w:r w:rsidR="00C80DA8">
      <w:t xml:space="preserve"> Tasks) </w:t>
    </w:r>
    <w:r w:rsidR="00484667">
      <w:t>–</w:t>
    </w:r>
    <w:r w:rsidRPr="00643CE5">
      <w:t xml:space="preserve"> </w:t>
    </w:r>
    <w:r w:rsidR="0077352C">
      <w:t>May</w:t>
    </w:r>
    <w:r w:rsidR="00D51AAD">
      <w:t xml:space="preserve"> 2017</w:t>
    </w:r>
    <w:r w:rsidR="00191FD3">
      <w:tab/>
    </w:r>
    <w:r w:rsidR="000E50FA">
      <w:t xml:space="preserve">Page </w:t>
    </w:r>
    <w:r w:rsidR="000E50FA">
      <w:fldChar w:fldCharType="begin"/>
    </w:r>
    <w:r w:rsidR="000E50FA">
      <w:instrText xml:space="preserve"> PAGE   \* MERGEFORMAT </w:instrText>
    </w:r>
    <w:r w:rsidR="000E50FA">
      <w:fldChar w:fldCharType="separate"/>
    </w:r>
    <w:r w:rsidR="00F73FF0">
      <w:rPr>
        <w:noProof/>
      </w:rPr>
      <w:t>1</w:t>
    </w:r>
    <w:r w:rsidR="000E50FA">
      <w:fldChar w:fldCharType="end"/>
    </w:r>
    <w:r w:rsidR="000E50FA">
      <w:t xml:space="preserve"> of </w:t>
    </w:r>
    <w:fldSimple w:instr=" NUMPAGES   \* MERGEFORMAT ">
      <w:r w:rsidR="00F73FF0">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74F9"/>
    <w:multiLevelType w:val="multilevel"/>
    <w:tmpl w:val="671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3284"/>
    <w:multiLevelType w:val="multilevel"/>
    <w:tmpl w:val="47B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D1143"/>
    <w:multiLevelType w:val="multilevel"/>
    <w:tmpl w:val="D9F6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B4062"/>
    <w:multiLevelType w:val="multilevel"/>
    <w:tmpl w:val="456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F6949"/>
    <w:multiLevelType w:val="multilevel"/>
    <w:tmpl w:val="AA16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C7364"/>
    <w:multiLevelType w:val="multilevel"/>
    <w:tmpl w:val="4B80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5768A"/>
    <w:multiLevelType w:val="multilevel"/>
    <w:tmpl w:val="D41E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C56D8"/>
    <w:multiLevelType w:val="multilevel"/>
    <w:tmpl w:val="DF4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B127F"/>
    <w:multiLevelType w:val="multilevel"/>
    <w:tmpl w:val="9D18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C49BD"/>
    <w:multiLevelType w:val="multilevel"/>
    <w:tmpl w:val="1A4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F31C8"/>
    <w:multiLevelType w:val="multilevel"/>
    <w:tmpl w:val="283E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5D119A"/>
    <w:multiLevelType w:val="multilevel"/>
    <w:tmpl w:val="0B90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731FB2"/>
    <w:multiLevelType w:val="multilevel"/>
    <w:tmpl w:val="6412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95A0F"/>
    <w:multiLevelType w:val="multilevel"/>
    <w:tmpl w:val="5462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686D37"/>
    <w:multiLevelType w:val="multilevel"/>
    <w:tmpl w:val="5A6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57D4A"/>
    <w:multiLevelType w:val="multilevel"/>
    <w:tmpl w:val="84AC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F519AF"/>
    <w:multiLevelType w:val="multilevel"/>
    <w:tmpl w:val="1D0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6"/>
  </w:num>
  <w:num w:numId="4">
    <w:abstractNumId w:val="1"/>
  </w:num>
  <w:num w:numId="5">
    <w:abstractNumId w:val="6"/>
  </w:num>
  <w:num w:numId="6">
    <w:abstractNumId w:val="2"/>
  </w:num>
  <w:num w:numId="7">
    <w:abstractNumId w:val="5"/>
  </w:num>
  <w:num w:numId="8">
    <w:abstractNumId w:val="4"/>
  </w:num>
  <w:num w:numId="9">
    <w:abstractNumId w:val="14"/>
  </w:num>
  <w:num w:numId="10">
    <w:abstractNumId w:val="0"/>
  </w:num>
  <w:num w:numId="11">
    <w:abstractNumId w:val="3"/>
  </w:num>
  <w:num w:numId="12">
    <w:abstractNumId w:val="7"/>
  </w:num>
  <w:num w:numId="13">
    <w:abstractNumId w:val="11"/>
  </w:num>
  <w:num w:numId="14">
    <w:abstractNumId w:val="10"/>
  </w:num>
  <w:num w:numId="15">
    <w:abstractNumId w:val="15"/>
  </w:num>
  <w:num w:numId="16">
    <w:abstractNumId w:val="13"/>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E5"/>
    <w:rsid w:val="0000617B"/>
    <w:rsid w:val="00054B0E"/>
    <w:rsid w:val="00074AA7"/>
    <w:rsid w:val="000A60BE"/>
    <w:rsid w:val="000C6AAA"/>
    <w:rsid w:val="000D514D"/>
    <w:rsid w:val="000E0E76"/>
    <w:rsid w:val="000E50FA"/>
    <w:rsid w:val="000E6DFD"/>
    <w:rsid w:val="00173549"/>
    <w:rsid w:val="001755E8"/>
    <w:rsid w:val="00177F69"/>
    <w:rsid w:val="00191FD3"/>
    <w:rsid w:val="001C1436"/>
    <w:rsid w:val="001D794D"/>
    <w:rsid w:val="001F2AEA"/>
    <w:rsid w:val="00203C2E"/>
    <w:rsid w:val="00212654"/>
    <w:rsid w:val="00214D3F"/>
    <w:rsid w:val="00257A95"/>
    <w:rsid w:val="002779C5"/>
    <w:rsid w:val="002A0627"/>
    <w:rsid w:val="002B5F5B"/>
    <w:rsid w:val="002F0225"/>
    <w:rsid w:val="002F0873"/>
    <w:rsid w:val="002F1BE1"/>
    <w:rsid w:val="00372C92"/>
    <w:rsid w:val="0037639B"/>
    <w:rsid w:val="003A2E17"/>
    <w:rsid w:val="003A355C"/>
    <w:rsid w:val="003B0421"/>
    <w:rsid w:val="00484667"/>
    <w:rsid w:val="004B6DE2"/>
    <w:rsid w:val="004C7E7E"/>
    <w:rsid w:val="004F309F"/>
    <w:rsid w:val="00501BB1"/>
    <w:rsid w:val="00516BF4"/>
    <w:rsid w:val="0052135E"/>
    <w:rsid w:val="00524DEC"/>
    <w:rsid w:val="00541D0B"/>
    <w:rsid w:val="005C3B5E"/>
    <w:rsid w:val="005C6873"/>
    <w:rsid w:val="005D2D2E"/>
    <w:rsid w:val="005F7AC4"/>
    <w:rsid w:val="006173D3"/>
    <w:rsid w:val="00643CE5"/>
    <w:rsid w:val="0066164B"/>
    <w:rsid w:val="006A4447"/>
    <w:rsid w:val="006B19D3"/>
    <w:rsid w:val="006B424D"/>
    <w:rsid w:val="00716B23"/>
    <w:rsid w:val="00752E75"/>
    <w:rsid w:val="0077352C"/>
    <w:rsid w:val="0077710A"/>
    <w:rsid w:val="0079463D"/>
    <w:rsid w:val="007A63CB"/>
    <w:rsid w:val="007D75C8"/>
    <w:rsid w:val="007F05D4"/>
    <w:rsid w:val="007F2F34"/>
    <w:rsid w:val="008160DB"/>
    <w:rsid w:val="00852928"/>
    <w:rsid w:val="00885981"/>
    <w:rsid w:val="00895D99"/>
    <w:rsid w:val="008D704D"/>
    <w:rsid w:val="00921B85"/>
    <w:rsid w:val="0095761B"/>
    <w:rsid w:val="00972620"/>
    <w:rsid w:val="009773FB"/>
    <w:rsid w:val="009C59A5"/>
    <w:rsid w:val="009E7D26"/>
    <w:rsid w:val="00A0771D"/>
    <w:rsid w:val="00A64B32"/>
    <w:rsid w:val="00A934A8"/>
    <w:rsid w:val="00A95CBD"/>
    <w:rsid w:val="00A97445"/>
    <w:rsid w:val="00AD6014"/>
    <w:rsid w:val="00AD790F"/>
    <w:rsid w:val="00BE0C33"/>
    <w:rsid w:val="00C115E1"/>
    <w:rsid w:val="00C6465D"/>
    <w:rsid w:val="00C80DA8"/>
    <w:rsid w:val="00CA4EF4"/>
    <w:rsid w:val="00CF2C18"/>
    <w:rsid w:val="00CF70E3"/>
    <w:rsid w:val="00D51AAD"/>
    <w:rsid w:val="00D76877"/>
    <w:rsid w:val="00DD76E8"/>
    <w:rsid w:val="00DE51AF"/>
    <w:rsid w:val="00E03AC3"/>
    <w:rsid w:val="00EA1AE3"/>
    <w:rsid w:val="00F40081"/>
    <w:rsid w:val="00F60227"/>
    <w:rsid w:val="00F73FF0"/>
    <w:rsid w:val="00F82773"/>
    <w:rsid w:val="00F96999"/>
    <w:rsid w:val="00FC2110"/>
    <w:rsid w:val="00FD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A55C4-9432-48F6-9430-73D7626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CE5"/>
    <w:rPr>
      <w:b/>
      <w:bCs/>
    </w:rPr>
  </w:style>
  <w:style w:type="character" w:styleId="Hyperlink">
    <w:name w:val="Hyperlink"/>
    <w:basedOn w:val="DefaultParagraphFont"/>
    <w:uiPriority w:val="99"/>
    <w:semiHidden/>
    <w:unhideWhenUsed/>
    <w:rsid w:val="00643CE5"/>
    <w:rPr>
      <w:color w:val="0000FF"/>
      <w:u w:val="single"/>
    </w:rPr>
  </w:style>
  <w:style w:type="paragraph" w:styleId="Header">
    <w:name w:val="header"/>
    <w:basedOn w:val="Normal"/>
    <w:link w:val="HeaderChar"/>
    <w:uiPriority w:val="99"/>
    <w:unhideWhenUsed/>
    <w:rsid w:val="00643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E5"/>
  </w:style>
  <w:style w:type="paragraph" w:styleId="Footer">
    <w:name w:val="footer"/>
    <w:basedOn w:val="Normal"/>
    <w:link w:val="FooterChar"/>
    <w:uiPriority w:val="99"/>
    <w:unhideWhenUsed/>
    <w:rsid w:val="00643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E5"/>
  </w:style>
  <w:style w:type="character" w:styleId="Emphasis">
    <w:name w:val="Emphasis"/>
    <w:basedOn w:val="DefaultParagraphFont"/>
    <w:uiPriority w:val="20"/>
    <w:qFormat/>
    <w:rsid w:val="000E50FA"/>
    <w:rPr>
      <w:i/>
      <w:iCs/>
    </w:rPr>
  </w:style>
  <w:style w:type="paragraph" w:styleId="BalloonText">
    <w:name w:val="Balloon Text"/>
    <w:basedOn w:val="Normal"/>
    <w:link w:val="BalloonTextChar"/>
    <w:uiPriority w:val="99"/>
    <w:semiHidden/>
    <w:unhideWhenUsed/>
    <w:rsid w:val="0000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7B"/>
    <w:rPr>
      <w:rFonts w:ascii="Tahoma" w:hAnsi="Tahoma" w:cs="Tahoma"/>
      <w:sz w:val="16"/>
      <w:szCs w:val="16"/>
    </w:rPr>
  </w:style>
  <w:style w:type="character" w:customStyle="1" w:styleId="apple-converted-space">
    <w:name w:val="apple-converted-space"/>
    <w:basedOn w:val="DefaultParagraphFont"/>
    <w:rsid w:val="004F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080">
      <w:bodyDiv w:val="1"/>
      <w:marLeft w:val="0"/>
      <w:marRight w:val="0"/>
      <w:marTop w:val="0"/>
      <w:marBottom w:val="0"/>
      <w:divBdr>
        <w:top w:val="none" w:sz="0" w:space="0" w:color="auto"/>
        <w:left w:val="none" w:sz="0" w:space="0" w:color="auto"/>
        <w:bottom w:val="none" w:sz="0" w:space="0" w:color="auto"/>
        <w:right w:val="none" w:sz="0" w:space="0" w:color="auto"/>
      </w:divBdr>
      <w:divsChild>
        <w:div w:id="116257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1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926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54838">
      <w:bodyDiv w:val="1"/>
      <w:marLeft w:val="0"/>
      <w:marRight w:val="0"/>
      <w:marTop w:val="0"/>
      <w:marBottom w:val="0"/>
      <w:divBdr>
        <w:top w:val="none" w:sz="0" w:space="0" w:color="auto"/>
        <w:left w:val="none" w:sz="0" w:space="0" w:color="auto"/>
        <w:bottom w:val="none" w:sz="0" w:space="0" w:color="auto"/>
        <w:right w:val="none" w:sz="0" w:space="0" w:color="auto"/>
      </w:divBdr>
      <w:divsChild>
        <w:div w:id="23482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02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10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4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49510">
      <w:bodyDiv w:val="1"/>
      <w:marLeft w:val="0"/>
      <w:marRight w:val="0"/>
      <w:marTop w:val="0"/>
      <w:marBottom w:val="0"/>
      <w:divBdr>
        <w:top w:val="none" w:sz="0" w:space="0" w:color="auto"/>
        <w:left w:val="none" w:sz="0" w:space="0" w:color="auto"/>
        <w:bottom w:val="none" w:sz="0" w:space="0" w:color="auto"/>
        <w:right w:val="none" w:sz="0" w:space="0" w:color="auto"/>
      </w:divBdr>
    </w:div>
    <w:div w:id="321127720">
      <w:bodyDiv w:val="1"/>
      <w:marLeft w:val="0"/>
      <w:marRight w:val="0"/>
      <w:marTop w:val="0"/>
      <w:marBottom w:val="0"/>
      <w:divBdr>
        <w:top w:val="none" w:sz="0" w:space="0" w:color="auto"/>
        <w:left w:val="none" w:sz="0" w:space="0" w:color="auto"/>
        <w:bottom w:val="none" w:sz="0" w:space="0" w:color="auto"/>
        <w:right w:val="none" w:sz="0" w:space="0" w:color="auto"/>
      </w:divBdr>
    </w:div>
    <w:div w:id="339427125">
      <w:bodyDiv w:val="1"/>
      <w:marLeft w:val="0"/>
      <w:marRight w:val="0"/>
      <w:marTop w:val="0"/>
      <w:marBottom w:val="0"/>
      <w:divBdr>
        <w:top w:val="none" w:sz="0" w:space="0" w:color="auto"/>
        <w:left w:val="none" w:sz="0" w:space="0" w:color="auto"/>
        <w:bottom w:val="none" w:sz="0" w:space="0" w:color="auto"/>
        <w:right w:val="none" w:sz="0" w:space="0" w:color="auto"/>
      </w:divBdr>
      <w:divsChild>
        <w:div w:id="63930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575584">
      <w:bodyDiv w:val="1"/>
      <w:marLeft w:val="0"/>
      <w:marRight w:val="0"/>
      <w:marTop w:val="0"/>
      <w:marBottom w:val="0"/>
      <w:divBdr>
        <w:top w:val="none" w:sz="0" w:space="0" w:color="auto"/>
        <w:left w:val="none" w:sz="0" w:space="0" w:color="auto"/>
        <w:bottom w:val="none" w:sz="0" w:space="0" w:color="auto"/>
        <w:right w:val="none" w:sz="0" w:space="0" w:color="auto"/>
      </w:divBdr>
      <w:divsChild>
        <w:div w:id="45999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970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04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927095">
      <w:bodyDiv w:val="1"/>
      <w:marLeft w:val="0"/>
      <w:marRight w:val="0"/>
      <w:marTop w:val="0"/>
      <w:marBottom w:val="0"/>
      <w:divBdr>
        <w:top w:val="none" w:sz="0" w:space="0" w:color="auto"/>
        <w:left w:val="none" w:sz="0" w:space="0" w:color="auto"/>
        <w:bottom w:val="none" w:sz="0" w:space="0" w:color="auto"/>
        <w:right w:val="none" w:sz="0" w:space="0" w:color="auto"/>
      </w:divBdr>
      <w:divsChild>
        <w:div w:id="59186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94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9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688175">
      <w:bodyDiv w:val="1"/>
      <w:marLeft w:val="0"/>
      <w:marRight w:val="0"/>
      <w:marTop w:val="0"/>
      <w:marBottom w:val="0"/>
      <w:divBdr>
        <w:top w:val="none" w:sz="0" w:space="0" w:color="auto"/>
        <w:left w:val="none" w:sz="0" w:space="0" w:color="auto"/>
        <w:bottom w:val="none" w:sz="0" w:space="0" w:color="auto"/>
        <w:right w:val="none" w:sz="0" w:space="0" w:color="auto"/>
      </w:divBdr>
    </w:div>
    <w:div w:id="630139217">
      <w:bodyDiv w:val="1"/>
      <w:marLeft w:val="0"/>
      <w:marRight w:val="0"/>
      <w:marTop w:val="0"/>
      <w:marBottom w:val="0"/>
      <w:divBdr>
        <w:top w:val="none" w:sz="0" w:space="0" w:color="auto"/>
        <w:left w:val="none" w:sz="0" w:space="0" w:color="auto"/>
        <w:bottom w:val="none" w:sz="0" w:space="0" w:color="auto"/>
        <w:right w:val="none" w:sz="0" w:space="0" w:color="auto"/>
      </w:divBdr>
    </w:div>
    <w:div w:id="636498693">
      <w:bodyDiv w:val="1"/>
      <w:marLeft w:val="0"/>
      <w:marRight w:val="0"/>
      <w:marTop w:val="0"/>
      <w:marBottom w:val="0"/>
      <w:divBdr>
        <w:top w:val="none" w:sz="0" w:space="0" w:color="auto"/>
        <w:left w:val="none" w:sz="0" w:space="0" w:color="auto"/>
        <w:bottom w:val="none" w:sz="0" w:space="0" w:color="auto"/>
        <w:right w:val="none" w:sz="0" w:space="0" w:color="auto"/>
      </w:divBdr>
    </w:div>
    <w:div w:id="686248864">
      <w:bodyDiv w:val="1"/>
      <w:marLeft w:val="0"/>
      <w:marRight w:val="0"/>
      <w:marTop w:val="0"/>
      <w:marBottom w:val="0"/>
      <w:divBdr>
        <w:top w:val="none" w:sz="0" w:space="0" w:color="auto"/>
        <w:left w:val="none" w:sz="0" w:space="0" w:color="auto"/>
        <w:bottom w:val="none" w:sz="0" w:space="0" w:color="auto"/>
        <w:right w:val="none" w:sz="0" w:space="0" w:color="auto"/>
      </w:divBdr>
      <w:divsChild>
        <w:div w:id="181849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1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2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597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3768717">
      <w:bodyDiv w:val="1"/>
      <w:marLeft w:val="0"/>
      <w:marRight w:val="0"/>
      <w:marTop w:val="0"/>
      <w:marBottom w:val="0"/>
      <w:divBdr>
        <w:top w:val="none" w:sz="0" w:space="0" w:color="auto"/>
        <w:left w:val="none" w:sz="0" w:space="0" w:color="auto"/>
        <w:bottom w:val="none" w:sz="0" w:space="0" w:color="auto"/>
        <w:right w:val="none" w:sz="0" w:space="0" w:color="auto"/>
      </w:divBdr>
    </w:div>
    <w:div w:id="887231040">
      <w:bodyDiv w:val="1"/>
      <w:marLeft w:val="0"/>
      <w:marRight w:val="0"/>
      <w:marTop w:val="0"/>
      <w:marBottom w:val="0"/>
      <w:divBdr>
        <w:top w:val="none" w:sz="0" w:space="0" w:color="auto"/>
        <w:left w:val="none" w:sz="0" w:space="0" w:color="auto"/>
        <w:bottom w:val="none" w:sz="0" w:space="0" w:color="auto"/>
        <w:right w:val="none" w:sz="0" w:space="0" w:color="auto"/>
      </w:divBdr>
    </w:div>
    <w:div w:id="976882539">
      <w:bodyDiv w:val="1"/>
      <w:marLeft w:val="0"/>
      <w:marRight w:val="0"/>
      <w:marTop w:val="0"/>
      <w:marBottom w:val="0"/>
      <w:divBdr>
        <w:top w:val="none" w:sz="0" w:space="0" w:color="auto"/>
        <w:left w:val="none" w:sz="0" w:space="0" w:color="auto"/>
        <w:bottom w:val="none" w:sz="0" w:space="0" w:color="auto"/>
        <w:right w:val="none" w:sz="0" w:space="0" w:color="auto"/>
      </w:divBdr>
    </w:div>
    <w:div w:id="1116752332">
      <w:bodyDiv w:val="1"/>
      <w:marLeft w:val="0"/>
      <w:marRight w:val="0"/>
      <w:marTop w:val="0"/>
      <w:marBottom w:val="0"/>
      <w:divBdr>
        <w:top w:val="none" w:sz="0" w:space="0" w:color="auto"/>
        <w:left w:val="none" w:sz="0" w:space="0" w:color="auto"/>
        <w:bottom w:val="none" w:sz="0" w:space="0" w:color="auto"/>
        <w:right w:val="none" w:sz="0" w:space="0" w:color="auto"/>
      </w:divBdr>
    </w:div>
    <w:div w:id="1133407558">
      <w:bodyDiv w:val="1"/>
      <w:marLeft w:val="0"/>
      <w:marRight w:val="0"/>
      <w:marTop w:val="0"/>
      <w:marBottom w:val="0"/>
      <w:divBdr>
        <w:top w:val="none" w:sz="0" w:space="0" w:color="auto"/>
        <w:left w:val="none" w:sz="0" w:space="0" w:color="auto"/>
        <w:bottom w:val="none" w:sz="0" w:space="0" w:color="auto"/>
        <w:right w:val="none" w:sz="0" w:space="0" w:color="auto"/>
      </w:divBdr>
      <w:divsChild>
        <w:div w:id="786119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79363">
      <w:bodyDiv w:val="1"/>
      <w:marLeft w:val="0"/>
      <w:marRight w:val="0"/>
      <w:marTop w:val="0"/>
      <w:marBottom w:val="0"/>
      <w:divBdr>
        <w:top w:val="none" w:sz="0" w:space="0" w:color="auto"/>
        <w:left w:val="none" w:sz="0" w:space="0" w:color="auto"/>
        <w:bottom w:val="none" w:sz="0" w:space="0" w:color="auto"/>
        <w:right w:val="none" w:sz="0" w:space="0" w:color="auto"/>
      </w:divBdr>
    </w:div>
    <w:div w:id="1158037775">
      <w:bodyDiv w:val="1"/>
      <w:marLeft w:val="0"/>
      <w:marRight w:val="0"/>
      <w:marTop w:val="0"/>
      <w:marBottom w:val="0"/>
      <w:divBdr>
        <w:top w:val="none" w:sz="0" w:space="0" w:color="auto"/>
        <w:left w:val="none" w:sz="0" w:space="0" w:color="auto"/>
        <w:bottom w:val="none" w:sz="0" w:space="0" w:color="auto"/>
        <w:right w:val="none" w:sz="0" w:space="0" w:color="auto"/>
      </w:divBdr>
    </w:div>
    <w:div w:id="1204900174">
      <w:bodyDiv w:val="1"/>
      <w:marLeft w:val="0"/>
      <w:marRight w:val="0"/>
      <w:marTop w:val="0"/>
      <w:marBottom w:val="0"/>
      <w:divBdr>
        <w:top w:val="none" w:sz="0" w:space="0" w:color="auto"/>
        <w:left w:val="none" w:sz="0" w:space="0" w:color="auto"/>
        <w:bottom w:val="none" w:sz="0" w:space="0" w:color="auto"/>
        <w:right w:val="none" w:sz="0" w:space="0" w:color="auto"/>
      </w:divBdr>
    </w:div>
    <w:div w:id="12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91535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95046">
      <w:bodyDiv w:val="1"/>
      <w:marLeft w:val="0"/>
      <w:marRight w:val="0"/>
      <w:marTop w:val="0"/>
      <w:marBottom w:val="0"/>
      <w:divBdr>
        <w:top w:val="none" w:sz="0" w:space="0" w:color="auto"/>
        <w:left w:val="none" w:sz="0" w:space="0" w:color="auto"/>
        <w:bottom w:val="none" w:sz="0" w:space="0" w:color="auto"/>
        <w:right w:val="none" w:sz="0" w:space="0" w:color="auto"/>
      </w:divBdr>
    </w:div>
    <w:div w:id="1575581767">
      <w:bodyDiv w:val="1"/>
      <w:marLeft w:val="0"/>
      <w:marRight w:val="0"/>
      <w:marTop w:val="0"/>
      <w:marBottom w:val="0"/>
      <w:divBdr>
        <w:top w:val="none" w:sz="0" w:space="0" w:color="auto"/>
        <w:left w:val="none" w:sz="0" w:space="0" w:color="auto"/>
        <w:bottom w:val="none" w:sz="0" w:space="0" w:color="auto"/>
        <w:right w:val="none" w:sz="0" w:space="0" w:color="auto"/>
      </w:divBdr>
      <w:divsChild>
        <w:div w:id="5574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8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7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876464">
      <w:bodyDiv w:val="1"/>
      <w:marLeft w:val="0"/>
      <w:marRight w:val="0"/>
      <w:marTop w:val="0"/>
      <w:marBottom w:val="0"/>
      <w:divBdr>
        <w:top w:val="none" w:sz="0" w:space="0" w:color="auto"/>
        <w:left w:val="none" w:sz="0" w:space="0" w:color="auto"/>
        <w:bottom w:val="none" w:sz="0" w:space="0" w:color="auto"/>
        <w:right w:val="none" w:sz="0" w:space="0" w:color="auto"/>
      </w:divBdr>
      <w:divsChild>
        <w:div w:id="1839808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383152">
      <w:bodyDiv w:val="1"/>
      <w:marLeft w:val="0"/>
      <w:marRight w:val="0"/>
      <w:marTop w:val="0"/>
      <w:marBottom w:val="0"/>
      <w:divBdr>
        <w:top w:val="none" w:sz="0" w:space="0" w:color="auto"/>
        <w:left w:val="none" w:sz="0" w:space="0" w:color="auto"/>
        <w:bottom w:val="none" w:sz="0" w:space="0" w:color="auto"/>
        <w:right w:val="none" w:sz="0" w:space="0" w:color="auto"/>
      </w:divBdr>
    </w:div>
    <w:div w:id="1826236673">
      <w:bodyDiv w:val="1"/>
      <w:marLeft w:val="0"/>
      <w:marRight w:val="0"/>
      <w:marTop w:val="0"/>
      <w:marBottom w:val="0"/>
      <w:divBdr>
        <w:top w:val="none" w:sz="0" w:space="0" w:color="auto"/>
        <w:left w:val="none" w:sz="0" w:space="0" w:color="auto"/>
        <w:bottom w:val="none" w:sz="0" w:space="0" w:color="auto"/>
        <w:right w:val="none" w:sz="0" w:space="0" w:color="auto"/>
      </w:divBdr>
    </w:div>
    <w:div w:id="1852645787">
      <w:bodyDiv w:val="1"/>
      <w:marLeft w:val="0"/>
      <w:marRight w:val="0"/>
      <w:marTop w:val="0"/>
      <w:marBottom w:val="0"/>
      <w:divBdr>
        <w:top w:val="none" w:sz="0" w:space="0" w:color="auto"/>
        <w:left w:val="none" w:sz="0" w:space="0" w:color="auto"/>
        <w:bottom w:val="none" w:sz="0" w:space="0" w:color="auto"/>
        <w:right w:val="none" w:sz="0" w:space="0" w:color="auto"/>
      </w:divBdr>
      <w:divsChild>
        <w:div w:id="778448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06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214103">
      <w:bodyDiv w:val="1"/>
      <w:marLeft w:val="0"/>
      <w:marRight w:val="0"/>
      <w:marTop w:val="0"/>
      <w:marBottom w:val="0"/>
      <w:divBdr>
        <w:top w:val="none" w:sz="0" w:space="0" w:color="auto"/>
        <w:left w:val="none" w:sz="0" w:space="0" w:color="auto"/>
        <w:bottom w:val="none" w:sz="0" w:space="0" w:color="auto"/>
        <w:right w:val="none" w:sz="0" w:space="0" w:color="auto"/>
      </w:divBdr>
      <w:divsChild>
        <w:div w:id="35712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19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98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6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637287">
      <w:bodyDiv w:val="1"/>
      <w:marLeft w:val="0"/>
      <w:marRight w:val="0"/>
      <w:marTop w:val="0"/>
      <w:marBottom w:val="0"/>
      <w:divBdr>
        <w:top w:val="none" w:sz="0" w:space="0" w:color="auto"/>
        <w:left w:val="none" w:sz="0" w:space="0" w:color="auto"/>
        <w:bottom w:val="none" w:sz="0" w:space="0" w:color="auto"/>
        <w:right w:val="none" w:sz="0" w:space="0" w:color="auto"/>
      </w:divBdr>
      <w:divsChild>
        <w:div w:id="74934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2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147939">
      <w:bodyDiv w:val="1"/>
      <w:marLeft w:val="0"/>
      <w:marRight w:val="0"/>
      <w:marTop w:val="0"/>
      <w:marBottom w:val="0"/>
      <w:divBdr>
        <w:top w:val="none" w:sz="0" w:space="0" w:color="auto"/>
        <w:left w:val="none" w:sz="0" w:space="0" w:color="auto"/>
        <w:bottom w:val="none" w:sz="0" w:space="0" w:color="auto"/>
        <w:right w:val="none" w:sz="0" w:space="0" w:color="auto"/>
      </w:divBdr>
    </w:div>
    <w:div w:id="2059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J Weinstein</cp:lastModifiedBy>
  <cp:revision>8</cp:revision>
  <cp:lastPrinted>2016-12-02T23:13:00Z</cp:lastPrinted>
  <dcterms:created xsi:type="dcterms:W3CDTF">2017-05-03T00:14:00Z</dcterms:created>
  <dcterms:modified xsi:type="dcterms:W3CDTF">2017-06-03T00:50:00Z</dcterms:modified>
</cp:coreProperties>
</file>