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0D1853" w:rsidRDefault="000D1853" w:rsidP="000D1853">
      <w:pPr>
        <w:pStyle w:val="ListBullet2"/>
      </w:pPr>
      <w:r>
        <w:t>Patch – 7.0.7</w:t>
      </w:r>
    </w:p>
    <w:p w:rsidR="00A51F05" w:rsidRPr="006173E6" w:rsidRDefault="000F0414" w:rsidP="000D1853">
      <w:pPr>
        <w:pStyle w:val="ListBullet2"/>
      </w:pPr>
      <w:r>
        <w:t>Snapshot 7.1</w:t>
      </w:r>
      <w:r w:rsidR="00247F02" w:rsidRPr="006173E6">
        <w:t xml:space="preserve"> </w:t>
      </w:r>
      <w:r w:rsidR="00B002DC">
        <w:t xml:space="preserve">with VS2013 </w:t>
      </w:r>
      <w:r w:rsidR="004C37D9">
        <w:t>update.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DF6F9E" w:rsidRPr="006173E6" w:rsidRDefault="00023B78" w:rsidP="000D1853">
      <w:pPr>
        <w:pStyle w:val="ListBullet"/>
      </w:pPr>
      <w:r>
        <w:t xml:space="preserve">Created a new InstallShield </w:t>
      </w:r>
      <w:r w:rsidR="00954928">
        <w:t xml:space="preserve">testing </w:t>
      </w:r>
      <w:r>
        <w:t>project file for generating the 7.1 snapshot release built with VS2013.</w:t>
      </w:r>
      <w:r w:rsidR="000B443C">
        <w:t xml:space="preserve"> Set up the directory hierarchy for holding the snapshot release files used by IS project files.</w:t>
      </w:r>
    </w:p>
    <w:p w:rsidR="00241DC7" w:rsidRDefault="00E876A9" w:rsidP="000D1853">
      <w:pPr>
        <w:pStyle w:val="ListBullet"/>
      </w:pPr>
      <w:r>
        <w:t>Bug# 5541: File association after install of 6.5 and 6.5.1.</w:t>
      </w:r>
      <w:r w:rsidR="004C37D9">
        <w:t xml:space="preserve"> This has been fixed. Applied the changes to all </w:t>
      </w:r>
      <w:r w:rsidR="00A8498E">
        <w:t xml:space="preserve">IS </w:t>
      </w:r>
      <w:r w:rsidR="004C37D9">
        <w:t>project files and updated the details in internal release document.</w:t>
      </w:r>
    </w:p>
    <w:p w:rsidR="00E876A9" w:rsidRDefault="00E876A9" w:rsidP="00E876A9">
      <w:pPr>
        <w:pStyle w:val="ListBullet"/>
      </w:pPr>
      <w:r>
        <w:t>Bug #5893: Uninstall leaves folder “servers” behind.</w:t>
      </w:r>
      <w:r w:rsidR="004C37D9">
        <w:t xml:space="preserve"> No progress this month.</w:t>
      </w:r>
    </w:p>
    <w:p w:rsidR="00630E2D" w:rsidRDefault="00630E2D" w:rsidP="000D1853">
      <w:pPr>
        <w:pStyle w:val="ListBullet"/>
      </w:pPr>
      <w:r>
        <w:t>Updated the document “</w:t>
      </w:r>
      <w:r w:rsidRPr="00630E2D">
        <w:t>RiverWare Floating License Troubleshooting Checklist</w:t>
      </w:r>
      <w:r w:rsidR="004C37D9">
        <w:t>.</w:t>
      </w:r>
      <w:r>
        <w:t>”</w:t>
      </w:r>
      <w:r w:rsidR="004C37D9">
        <w:t xml:space="preserve"> </w:t>
      </w:r>
    </w:p>
    <w:p w:rsidR="00486F56" w:rsidRPr="006173E6" w:rsidRDefault="00486F56" w:rsidP="000D1853">
      <w:pPr>
        <w:pStyle w:val="ListBullet"/>
      </w:pPr>
      <w:r>
        <w:t>Switched the builds/</w:t>
      </w:r>
      <w:proofErr w:type="spellStart"/>
      <w:r>
        <w:t>prerel</w:t>
      </w:r>
      <w:proofErr w:type="spellEnd"/>
      <w:r>
        <w:t xml:space="preserve">/release GIT </w:t>
      </w:r>
      <w:r w:rsidR="004C37D9">
        <w:t xml:space="preserve">source </w:t>
      </w:r>
      <w:r>
        <w:t xml:space="preserve">areas from Alamosa to the OIT </w:t>
      </w:r>
      <w:proofErr w:type="spellStart"/>
      <w:r>
        <w:t>BitBucker</w:t>
      </w:r>
      <w:proofErr w:type="spellEnd"/>
      <w:r>
        <w:t xml:space="preserve"> server hosted service.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630E2D" w:rsidRPr="006173E6" w:rsidRDefault="00247F02" w:rsidP="000D1853">
      <w:pPr>
        <w:pStyle w:val="ListBullet"/>
      </w:pPr>
      <w:r w:rsidRPr="006173E6">
        <w:t>Maintaining RiverWare licenses for internal development systems. This is an ongoing task.</w:t>
      </w:r>
    </w:p>
    <w:p w:rsidR="002D48AD" w:rsidRDefault="002D48AD" w:rsidP="000D1853">
      <w:pPr>
        <w:pStyle w:val="ListBullet"/>
      </w:pPr>
      <w:r>
        <w:t>Prepared the USACE license record report for Edie.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247F02" w:rsidRPr="006173E6" w:rsidRDefault="000D1853" w:rsidP="000C6FA7">
      <w:pPr>
        <w:pStyle w:val="ListBullet"/>
      </w:pPr>
      <w:r>
        <w:t>None.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6173E6" w:rsidRDefault="00140D0E" w:rsidP="000D1853">
      <w:pPr>
        <w:pStyle w:val="ListBullet2"/>
      </w:pPr>
      <w:r>
        <w:t xml:space="preserve">University of Washington </w:t>
      </w:r>
      <w:r w:rsidRPr="00140D0E">
        <w:t>Climate Impacts Group</w:t>
      </w:r>
    </w:p>
    <w:p w:rsidR="002D6776" w:rsidRPr="006173E6" w:rsidRDefault="002D6776" w:rsidP="008E18A2">
      <w:pPr>
        <w:rPr>
          <w:rFonts w:eastAsia="Courier New"/>
        </w:rPr>
      </w:pP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915C34" w:rsidRPr="000D1853" w:rsidRDefault="00C00054" w:rsidP="000D1853">
      <w:pPr>
        <w:pStyle w:val="ListBullet2"/>
      </w:pPr>
      <w:r w:rsidRPr="00C00054">
        <w:t>Caddo Lake Institute</w:t>
      </w:r>
    </w:p>
    <w:p w:rsidR="000F3641" w:rsidRPr="006173E6" w:rsidRDefault="000F3641" w:rsidP="005C0321">
      <w:pPr>
        <w:rPr>
          <w:rFonts w:eastAsia="Courier New"/>
        </w:rPr>
      </w:pPr>
      <w:bookmarkStart w:id="0" w:name="_GoBack"/>
      <w:bookmarkEnd w:id="0"/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A8498E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A8498E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0D1853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May</w:t>
    </w:r>
    <w:r w:rsidR="000F0414">
      <w:rPr>
        <w:rFonts w:ascii="Calibri" w:hAnsi="Calibri" w:cs="Calibri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BAD0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944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A9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382C70EE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01B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055C5"/>
    <w:rsid w:val="00010EB8"/>
    <w:rsid w:val="00011416"/>
    <w:rsid w:val="00012A1C"/>
    <w:rsid w:val="00023B78"/>
    <w:rsid w:val="00030D15"/>
    <w:rsid w:val="00032534"/>
    <w:rsid w:val="0003448A"/>
    <w:rsid w:val="00035A2A"/>
    <w:rsid w:val="0004366E"/>
    <w:rsid w:val="000512D5"/>
    <w:rsid w:val="00054A2E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443C"/>
    <w:rsid w:val="000B7B0D"/>
    <w:rsid w:val="000C2582"/>
    <w:rsid w:val="000C3AAD"/>
    <w:rsid w:val="000C6FA7"/>
    <w:rsid w:val="000D15C4"/>
    <w:rsid w:val="000D1853"/>
    <w:rsid w:val="000F0414"/>
    <w:rsid w:val="000F3641"/>
    <w:rsid w:val="000F4FA5"/>
    <w:rsid w:val="000F5431"/>
    <w:rsid w:val="001015C5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0D0E"/>
    <w:rsid w:val="00143453"/>
    <w:rsid w:val="00150B74"/>
    <w:rsid w:val="00153432"/>
    <w:rsid w:val="0015751E"/>
    <w:rsid w:val="00165C2C"/>
    <w:rsid w:val="00166949"/>
    <w:rsid w:val="00187992"/>
    <w:rsid w:val="001A058B"/>
    <w:rsid w:val="001A3003"/>
    <w:rsid w:val="001A7612"/>
    <w:rsid w:val="001B4CEF"/>
    <w:rsid w:val="001B5FF2"/>
    <w:rsid w:val="001B6CDF"/>
    <w:rsid w:val="001B758E"/>
    <w:rsid w:val="001C71F6"/>
    <w:rsid w:val="001D105E"/>
    <w:rsid w:val="001D614E"/>
    <w:rsid w:val="001E0B47"/>
    <w:rsid w:val="001E23A4"/>
    <w:rsid w:val="001E5291"/>
    <w:rsid w:val="0020774E"/>
    <w:rsid w:val="00210AF1"/>
    <w:rsid w:val="00214C83"/>
    <w:rsid w:val="00216CE4"/>
    <w:rsid w:val="00223F7F"/>
    <w:rsid w:val="00225DFE"/>
    <w:rsid w:val="00227A3E"/>
    <w:rsid w:val="00227EBB"/>
    <w:rsid w:val="00232E74"/>
    <w:rsid w:val="00235F1C"/>
    <w:rsid w:val="0023736F"/>
    <w:rsid w:val="00241453"/>
    <w:rsid w:val="00241AA0"/>
    <w:rsid w:val="00241DC7"/>
    <w:rsid w:val="00247D6B"/>
    <w:rsid w:val="00247F02"/>
    <w:rsid w:val="00261143"/>
    <w:rsid w:val="00262DA8"/>
    <w:rsid w:val="0027066B"/>
    <w:rsid w:val="00271FDA"/>
    <w:rsid w:val="00287283"/>
    <w:rsid w:val="00287B92"/>
    <w:rsid w:val="0029006A"/>
    <w:rsid w:val="0029288D"/>
    <w:rsid w:val="0029494D"/>
    <w:rsid w:val="002A0433"/>
    <w:rsid w:val="002A317B"/>
    <w:rsid w:val="002A4214"/>
    <w:rsid w:val="002C6E49"/>
    <w:rsid w:val="002D0BFA"/>
    <w:rsid w:val="002D48AD"/>
    <w:rsid w:val="002D6776"/>
    <w:rsid w:val="002E0587"/>
    <w:rsid w:val="002E35E1"/>
    <w:rsid w:val="002E3926"/>
    <w:rsid w:val="002F13B3"/>
    <w:rsid w:val="002F6628"/>
    <w:rsid w:val="003028E6"/>
    <w:rsid w:val="00303A15"/>
    <w:rsid w:val="00304185"/>
    <w:rsid w:val="0030428D"/>
    <w:rsid w:val="003064B6"/>
    <w:rsid w:val="00310143"/>
    <w:rsid w:val="00310564"/>
    <w:rsid w:val="0031447D"/>
    <w:rsid w:val="003154FB"/>
    <w:rsid w:val="00320435"/>
    <w:rsid w:val="00323501"/>
    <w:rsid w:val="003265E2"/>
    <w:rsid w:val="0032782D"/>
    <w:rsid w:val="003323CB"/>
    <w:rsid w:val="00332667"/>
    <w:rsid w:val="00332C2E"/>
    <w:rsid w:val="0033654D"/>
    <w:rsid w:val="0034035E"/>
    <w:rsid w:val="003416D8"/>
    <w:rsid w:val="0035194A"/>
    <w:rsid w:val="003545CC"/>
    <w:rsid w:val="0035638B"/>
    <w:rsid w:val="0035713B"/>
    <w:rsid w:val="00360967"/>
    <w:rsid w:val="00362B7E"/>
    <w:rsid w:val="0036534E"/>
    <w:rsid w:val="00371034"/>
    <w:rsid w:val="003715D6"/>
    <w:rsid w:val="003731A8"/>
    <w:rsid w:val="00375C5C"/>
    <w:rsid w:val="0038576F"/>
    <w:rsid w:val="00387E82"/>
    <w:rsid w:val="003965C4"/>
    <w:rsid w:val="003A4400"/>
    <w:rsid w:val="003A4FDA"/>
    <w:rsid w:val="003A6495"/>
    <w:rsid w:val="003A7E26"/>
    <w:rsid w:val="003B1794"/>
    <w:rsid w:val="003B3D1B"/>
    <w:rsid w:val="003C5189"/>
    <w:rsid w:val="003D2B80"/>
    <w:rsid w:val="003E2A18"/>
    <w:rsid w:val="003E3B53"/>
    <w:rsid w:val="003E60C8"/>
    <w:rsid w:val="003F6A8B"/>
    <w:rsid w:val="00401EA5"/>
    <w:rsid w:val="00402CCA"/>
    <w:rsid w:val="0040614A"/>
    <w:rsid w:val="00410899"/>
    <w:rsid w:val="00410F90"/>
    <w:rsid w:val="00425F0A"/>
    <w:rsid w:val="0043120F"/>
    <w:rsid w:val="00433594"/>
    <w:rsid w:val="00433D4A"/>
    <w:rsid w:val="00442E45"/>
    <w:rsid w:val="00446AC8"/>
    <w:rsid w:val="004518D2"/>
    <w:rsid w:val="00452C60"/>
    <w:rsid w:val="00460243"/>
    <w:rsid w:val="0046373F"/>
    <w:rsid w:val="00463CCF"/>
    <w:rsid w:val="00466532"/>
    <w:rsid w:val="0046705A"/>
    <w:rsid w:val="00472191"/>
    <w:rsid w:val="0047250B"/>
    <w:rsid w:val="00477746"/>
    <w:rsid w:val="004818EC"/>
    <w:rsid w:val="00486D0C"/>
    <w:rsid w:val="00486F56"/>
    <w:rsid w:val="00490EDA"/>
    <w:rsid w:val="00491323"/>
    <w:rsid w:val="004A163E"/>
    <w:rsid w:val="004B5005"/>
    <w:rsid w:val="004C37D9"/>
    <w:rsid w:val="004C6F5E"/>
    <w:rsid w:val="004C72BF"/>
    <w:rsid w:val="004D029F"/>
    <w:rsid w:val="004D1BAF"/>
    <w:rsid w:val="004D57A2"/>
    <w:rsid w:val="004E16FB"/>
    <w:rsid w:val="004E6F6B"/>
    <w:rsid w:val="004F0512"/>
    <w:rsid w:val="004F16A1"/>
    <w:rsid w:val="004F2EBE"/>
    <w:rsid w:val="004F49D7"/>
    <w:rsid w:val="004F6C60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2D66"/>
    <w:rsid w:val="00554CCD"/>
    <w:rsid w:val="00557FE2"/>
    <w:rsid w:val="00560770"/>
    <w:rsid w:val="0056777F"/>
    <w:rsid w:val="0057721B"/>
    <w:rsid w:val="0058041F"/>
    <w:rsid w:val="00580534"/>
    <w:rsid w:val="005817BF"/>
    <w:rsid w:val="005834DF"/>
    <w:rsid w:val="00586331"/>
    <w:rsid w:val="0058768F"/>
    <w:rsid w:val="005A39A7"/>
    <w:rsid w:val="005A5C33"/>
    <w:rsid w:val="005A79C3"/>
    <w:rsid w:val="005B13EC"/>
    <w:rsid w:val="005B3933"/>
    <w:rsid w:val="005C0321"/>
    <w:rsid w:val="005C4734"/>
    <w:rsid w:val="005C4AA0"/>
    <w:rsid w:val="005C6C80"/>
    <w:rsid w:val="005C724C"/>
    <w:rsid w:val="005D485C"/>
    <w:rsid w:val="005D4E86"/>
    <w:rsid w:val="005D5DE4"/>
    <w:rsid w:val="005D6B1C"/>
    <w:rsid w:val="005D7B12"/>
    <w:rsid w:val="005E655A"/>
    <w:rsid w:val="00604FF0"/>
    <w:rsid w:val="00612F25"/>
    <w:rsid w:val="006173E6"/>
    <w:rsid w:val="00622C6D"/>
    <w:rsid w:val="00624202"/>
    <w:rsid w:val="0062749F"/>
    <w:rsid w:val="00630E2D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6373B"/>
    <w:rsid w:val="00670FB1"/>
    <w:rsid w:val="0067391F"/>
    <w:rsid w:val="006756B6"/>
    <w:rsid w:val="00675D5C"/>
    <w:rsid w:val="006833EA"/>
    <w:rsid w:val="00693094"/>
    <w:rsid w:val="00693E28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0579"/>
    <w:rsid w:val="006E28E4"/>
    <w:rsid w:val="006E2E35"/>
    <w:rsid w:val="006E5AE8"/>
    <w:rsid w:val="006F2112"/>
    <w:rsid w:val="006F5D10"/>
    <w:rsid w:val="0070063A"/>
    <w:rsid w:val="00703B0C"/>
    <w:rsid w:val="00713723"/>
    <w:rsid w:val="0071726B"/>
    <w:rsid w:val="007202D1"/>
    <w:rsid w:val="00734DDA"/>
    <w:rsid w:val="00736B3D"/>
    <w:rsid w:val="00743BC0"/>
    <w:rsid w:val="0075327D"/>
    <w:rsid w:val="0075507C"/>
    <w:rsid w:val="00755A47"/>
    <w:rsid w:val="00757DC6"/>
    <w:rsid w:val="007607EA"/>
    <w:rsid w:val="00763B48"/>
    <w:rsid w:val="007674E9"/>
    <w:rsid w:val="00773224"/>
    <w:rsid w:val="00773A1D"/>
    <w:rsid w:val="00791023"/>
    <w:rsid w:val="007A6DDC"/>
    <w:rsid w:val="007A7923"/>
    <w:rsid w:val="007B0F45"/>
    <w:rsid w:val="007B57AB"/>
    <w:rsid w:val="007B7F48"/>
    <w:rsid w:val="007C6B3B"/>
    <w:rsid w:val="007D006F"/>
    <w:rsid w:val="007D47F5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16051"/>
    <w:rsid w:val="00820390"/>
    <w:rsid w:val="00823B2D"/>
    <w:rsid w:val="00824D83"/>
    <w:rsid w:val="0083025D"/>
    <w:rsid w:val="0084292B"/>
    <w:rsid w:val="00852F1E"/>
    <w:rsid w:val="00874040"/>
    <w:rsid w:val="00874A81"/>
    <w:rsid w:val="00877022"/>
    <w:rsid w:val="008857E1"/>
    <w:rsid w:val="008872D9"/>
    <w:rsid w:val="008901B8"/>
    <w:rsid w:val="00892906"/>
    <w:rsid w:val="008A1C21"/>
    <w:rsid w:val="008A57F9"/>
    <w:rsid w:val="008B00BD"/>
    <w:rsid w:val="008B121C"/>
    <w:rsid w:val="008B1B72"/>
    <w:rsid w:val="008B439E"/>
    <w:rsid w:val="008C1FD1"/>
    <w:rsid w:val="008D4D0B"/>
    <w:rsid w:val="008D58DB"/>
    <w:rsid w:val="008E18A2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061A"/>
    <w:rsid w:val="00941A83"/>
    <w:rsid w:val="00941C73"/>
    <w:rsid w:val="009455A0"/>
    <w:rsid w:val="00945609"/>
    <w:rsid w:val="009509E9"/>
    <w:rsid w:val="00953369"/>
    <w:rsid w:val="00954928"/>
    <w:rsid w:val="00963484"/>
    <w:rsid w:val="00970520"/>
    <w:rsid w:val="00970A6B"/>
    <w:rsid w:val="00976287"/>
    <w:rsid w:val="00976CDF"/>
    <w:rsid w:val="00990D58"/>
    <w:rsid w:val="00992240"/>
    <w:rsid w:val="009929A9"/>
    <w:rsid w:val="009B1009"/>
    <w:rsid w:val="009B1A79"/>
    <w:rsid w:val="009B4791"/>
    <w:rsid w:val="009C2E21"/>
    <w:rsid w:val="009C4195"/>
    <w:rsid w:val="009C78A1"/>
    <w:rsid w:val="009D5D57"/>
    <w:rsid w:val="009E313B"/>
    <w:rsid w:val="009E631A"/>
    <w:rsid w:val="00A01FB7"/>
    <w:rsid w:val="00A062A8"/>
    <w:rsid w:val="00A06EB0"/>
    <w:rsid w:val="00A15B75"/>
    <w:rsid w:val="00A23160"/>
    <w:rsid w:val="00A2498C"/>
    <w:rsid w:val="00A30B26"/>
    <w:rsid w:val="00A34F34"/>
    <w:rsid w:val="00A43073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6E1B"/>
    <w:rsid w:val="00A67A6D"/>
    <w:rsid w:val="00A754C9"/>
    <w:rsid w:val="00A8498E"/>
    <w:rsid w:val="00A85469"/>
    <w:rsid w:val="00A95B54"/>
    <w:rsid w:val="00AB3174"/>
    <w:rsid w:val="00AC1EAD"/>
    <w:rsid w:val="00AC676C"/>
    <w:rsid w:val="00AD3C5F"/>
    <w:rsid w:val="00AD53D4"/>
    <w:rsid w:val="00AE30E2"/>
    <w:rsid w:val="00AE6D67"/>
    <w:rsid w:val="00AF2EE3"/>
    <w:rsid w:val="00B002DC"/>
    <w:rsid w:val="00B05BD8"/>
    <w:rsid w:val="00B10A46"/>
    <w:rsid w:val="00B11A5E"/>
    <w:rsid w:val="00B14039"/>
    <w:rsid w:val="00B168DB"/>
    <w:rsid w:val="00B20E3F"/>
    <w:rsid w:val="00B305A5"/>
    <w:rsid w:val="00B41A19"/>
    <w:rsid w:val="00B47D26"/>
    <w:rsid w:val="00B55B44"/>
    <w:rsid w:val="00B674D1"/>
    <w:rsid w:val="00B70A5D"/>
    <w:rsid w:val="00B71A85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E413C"/>
    <w:rsid w:val="00BF6008"/>
    <w:rsid w:val="00C00054"/>
    <w:rsid w:val="00C019D3"/>
    <w:rsid w:val="00C0216B"/>
    <w:rsid w:val="00C0602C"/>
    <w:rsid w:val="00C11C00"/>
    <w:rsid w:val="00C11DB7"/>
    <w:rsid w:val="00C1234D"/>
    <w:rsid w:val="00C15ADC"/>
    <w:rsid w:val="00C23ABC"/>
    <w:rsid w:val="00C26B0B"/>
    <w:rsid w:val="00C33306"/>
    <w:rsid w:val="00C3501B"/>
    <w:rsid w:val="00C3742A"/>
    <w:rsid w:val="00C4324D"/>
    <w:rsid w:val="00C460A5"/>
    <w:rsid w:val="00C468ED"/>
    <w:rsid w:val="00C54422"/>
    <w:rsid w:val="00C64937"/>
    <w:rsid w:val="00C66741"/>
    <w:rsid w:val="00C73DF7"/>
    <w:rsid w:val="00C750EF"/>
    <w:rsid w:val="00C77D33"/>
    <w:rsid w:val="00C81AE1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27619"/>
    <w:rsid w:val="00D33FB3"/>
    <w:rsid w:val="00D353D8"/>
    <w:rsid w:val="00D368A0"/>
    <w:rsid w:val="00D42792"/>
    <w:rsid w:val="00D67455"/>
    <w:rsid w:val="00D70172"/>
    <w:rsid w:val="00D86D25"/>
    <w:rsid w:val="00D87E37"/>
    <w:rsid w:val="00D91650"/>
    <w:rsid w:val="00D91F3C"/>
    <w:rsid w:val="00D9349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08DB"/>
    <w:rsid w:val="00DC38E2"/>
    <w:rsid w:val="00DC50F0"/>
    <w:rsid w:val="00DD52D3"/>
    <w:rsid w:val="00DE1AF4"/>
    <w:rsid w:val="00DE2917"/>
    <w:rsid w:val="00DE2FC0"/>
    <w:rsid w:val="00DE4120"/>
    <w:rsid w:val="00DE4197"/>
    <w:rsid w:val="00DE4893"/>
    <w:rsid w:val="00DF5B78"/>
    <w:rsid w:val="00DF6F9E"/>
    <w:rsid w:val="00E00F41"/>
    <w:rsid w:val="00E0282D"/>
    <w:rsid w:val="00E07D2E"/>
    <w:rsid w:val="00E107D9"/>
    <w:rsid w:val="00E10E91"/>
    <w:rsid w:val="00E15A68"/>
    <w:rsid w:val="00E209C7"/>
    <w:rsid w:val="00E22776"/>
    <w:rsid w:val="00E31C1C"/>
    <w:rsid w:val="00E35CC3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876A9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D33EC"/>
    <w:rsid w:val="00EE1141"/>
    <w:rsid w:val="00EE4BA9"/>
    <w:rsid w:val="00EE5BE4"/>
    <w:rsid w:val="00EE7A54"/>
    <w:rsid w:val="00EE7F4E"/>
    <w:rsid w:val="00EF6DE8"/>
    <w:rsid w:val="00F13CD8"/>
    <w:rsid w:val="00F14D99"/>
    <w:rsid w:val="00F21A5F"/>
    <w:rsid w:val="00F22151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62683"/>
    <w:rsid w:val="00F721BE"/>
    <w:rsid w:val="00F73CB6"/>
    <w:rsid w:val="00F77978"/>
    <w:rsid w:val="00F835F0"/>
    <w:rsid w:val="00F87FF3"/>
    <w:rsid w:val="00F94FA6"/>
    <w:rsid w:val="00F971C0"/>
    <w:rsid w:val="00FA31DB"/>
    <w:rsid w:val="00FA45F5"/>
    <w:rsid w:val="00FA68AB"/>
    <w:rsid w:val="00FA6C8E"/>
    <w:rsid w:val="00FA7F21"/>
    <w:rsid w:val="00FC32F3"/>
    <w:rsid w:val="00FC46AE"/>
    <w:rsid w:val="00FD0C18"/>
    <w:rsid w:val="00FD7D90"/>
    <w:rsid w:val="00FE4E46"/>
    <w:rsid w:val="00FE7614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3D42-6F33-4EF0-91F6-8A475323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193</cp:revision>
  <cp:lastPrinted>2013-05-01T19:59:00Z</cp:lastPrinted>
  <dcterms:created xsi:type="dcterms:W3CDTF">2014-03-04T16:37:00Z</dcterms:created>
  <dcterms:modified xsi:type="dcterms:W3CDTF">2017-06-29T00:06:00Z</dcterms:modified>
</cp:coreProperties>
</file>