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EC2" w:rsidRPr="00543EC2" w:rsidRDefault="00543EC2" w:rsidP="00543EC2">
      <w:p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b/>
          <w:bCs/>
          <w:color w:val="000000"/>
          <w:sz w:val="24"/>
          <w:szCs w:val="24"/>
        </w:rPr>
        <w:t>Phil Weinstein / Accomplishments -- Aug 2017 -- 9-22-2017</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690"/>
      </w:tblGrid>
      <w:tr w:rsidR="00543EC2" w:rsidRPr="00543EC2" w:rsidTr="00543E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3EC2" w:rsidRPr="00543EC2" w:rsidRDefault="00543EC2" w:rsidP="00543EC2">
            <w:pPr>
              <w:spacing w:after="0" w:line="240" w:lineRule="auto"/>
              <w:rPr>
                <w:rFonts w:ascii="Times New Roman" w:eastAsia="Times New Roman" w:hAnsi="Times New Roman" w:cs="Times New Roman"/>
                <w:sz w:val="24"/>
                <w:szCs w:val="24"/>
              </w:rPr>
            </w:pPr>
            <w:r w:rsidRPr="00543EC2">
              <w:rPr>
                <w:rFonts w:ascii="Times New Roman" w:eastAsia="Times New Roman" w:hAnsi="Times New Roman" w:cs="Times New Roman"/>
                <w:b/>
                <w:bCs/>
                <w:sz w:val="24"/>
                <w:szCs w:val="24"/>
              </w:rPr>
              <w:t>Sponsored Development Accomplishments</w:t>
            </w:r>
          </w:p>
        </w:tc>
      </w:tr>
    </w:tbl>
    <w:p w:rsidR="00543EC2" w:rsidRPr="00543EC2" w:rsidRDefault="00543EC2" w:rsidP="00543EC2">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543EC2">
        <w:rPr>
          <w:rFonts w:ascii="Times New Roman" w:eastAsia="Times New Roman" w:hAnsi="Times New Roman" w:cs="Times New Roman"/>
          <w:color w:val="000000"/>
          <w:sz w:val="24"/>
          <w:szCs w:val="24"/>
        </w:rPr>
        <w:t>--------------------------------------------</w:t>
      </w:r>
      <w:proofErr w:type="gramEnd"/>
      <w:r w:rsidRPr="00543EC2">
        <w:rPr>
          <w:rFonts w:ascii="Times New Roman" w:eastAsia="Times New Roman" w:hAnsi="Times New Roman" w:cs="Times New Roman"/>
          <w:color w:val="000000"/>
          <w:sz w:val="24"/>
          <w:szCs w:val="24"/>
        </w:rPr>
        <w:br/>
        <w:t>[I.A] New/Enhanced Software</w:t>
      </w:r>
      <w:r w:rsidRPr="00543EC2">
        <w:rPr>
          <w:rFonts w:ascii="Times New Roman" w:eastAsia="Times New Roman" w:hAnsi="Times New Roman" w:cs="Times New Roman"/>
          <w:color w:val="000000"/>
          <w:sz w:val="24"/>
          <w:szCs w:val="24"/>
        </w:rPr>
        <w:br/>
        <w:t>   BOR UC 1A: Software Enhancements</w:t>
      </w:r>
      <w:r w:rsidRPr="00543EC2">
        <w:rPr>
          <w:rFonts w:ascii="Times New Roman" w:eastAsia="Times New Roman" w:hAnsi="Times New Roman" w:cs="Times New Roman"/>
          <w:color w:val="000000"/>
          <w:sz w:val="24"/>
          <w:szCs w:val="24"/>
        </w:rPr>
        <w:br/>
        <w:t>   Slot Viewer for Series Slots</w:t>
      </w:r>
      <w:r w:rsidRPr="00543EC2">
        <w:rPr>
          <w:rFonts w:ascii="Times New Roman" w:eastAsia="Times New Roman" w:hAnsi="Times New Roman" w:cs="Times New Roman"/>
          <w:color w:val="000000"/>
          <w:sz w:val="24"/>
          <w:szCs w:val="24"/>
        </w:rPr>
        <w:br/>
        <w:t>--------------------------------------------</w:t>
      </w:r>
    </w:p>
    <w:p w:rsidR="00543EC2" w:rsidRPr="00543EC2" w:rsidRDefault="00543EC2" w:rsidP="00543EC2">
      <w:p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 xml:space="preserve">The new Slot Viewer development, started in July, was substantially completed in August. (Additional testing and minor revisions were done in September). The basic types of Series Slots will now open as a display column in the single Slot Viewer dialog which supports most of the operations available in those slots' Open Slot dialog. Open Slot dialogs for the supported slots are still accessible and can be simultaneously shown with their slot also in the Slot Viewer. Initial support is limited to series slots having the same </w:t>
      </w:r>
      <w:proofErr w:type="spellStart"/>
      <w:r w:rsidRPr="00543EC2">
        <w:rPr>
          <w:rFonts w:ascii="Times New Roman" w:eastAsia="Times New Roman" w:hAnsi="Times New Roman" w:cs="Times New Roman"/>
          <w:color w:val="000000"/>
          <w:sz w:val="24"/>
          <w:szCs w:val="24"/>
        </w:rPr>
        <w:t>timestep</w:t>
      </w:r>
      <w:proofErr w:type="spellEnd"/>
      <w:r w:rsidRPr="00543EC2">
        <w:rPr>
          <w:rFonts w:ascii="Times New Roman" w:eastAsia="Times New Roman" w:hAnsi="Times New Roman" w:cs="Times New Roman"/>
          <w:color w:val="000000"/>
          <w:sz w:val="24"/>
          <w:szCs w:val="24"/>
        </w:rPr>
        <w:t xml:space="preserve"> size as the run controller, and only the first column of multiple column series slots are shown. Slots (display columns) in the Slot Viewer can be reordered, or "torn off" by dragging their column headers, or can be removed from the Slot Viewer by clicking an "X" icon button in each column header. Open Slot dialogs for supported slots can be dragged back into the Slot Viewer, or "</w:t>
      </w:r>
      <w:proofErr w:type="spellStart"/>
      <w:r w:rsidRPr="00543EC2">
        <w:rPr>
          <w:rFonts w:ascii="Times New Roman" w:eastAsia="Times New Roman" w:hAnsi="Times New Roman" w:cs="Times New Roman"/>
          <w:color w:val="000000"/>
          <w:sz w:val="24"/>
          <w:szCs w:val="24"/>
        </w:rPr>
        <w:t>redocked</w:t>
      </w:r>
      <w:proofErr w:type="spellEnd"/>
      <w:r w:rsidRPr="00543EC2">
        <w:rPr>
          <w:rFonts w:ascii="Times New Roman" w:eastAsia="Times New Roman" w:hAnsi="Times New Roman" w:cs="Times New Roman"/>
          <w:color w:val="000000"/>
          <w:sz w:val="24"/>
          <w:szCs w:val="24"/>
        </w:rPr>
        <w:t>" into the Slot Viewer with a menu operation.</w:t>
      </w:r>
    </w:p>
    <w:p w:rsidR="00543EC2" w:rsidRPr="00543EC2" w:rsidRDefault="00543EC2" w:rsidP="00543EC2">
      <w:p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3822"/>
      </w:tblGrid>
      <w:tr w:rsidR="00543EC2" w:rsidRPr="00543EC2" w:rsidTr="00543E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3EC2" w:rsidRPr="00543EC2" w:rsidRDefault="00543EC2" w:rsidP="00543EC2">
            <w:pPr>
              <w:spacing w:after="0" w:line="240" w:lineRule="auto"/>
              <w:rPr>
                <w:rFonts w:ascii="Times New Roman" w:eastAsia="Times New Roman" w:hAnsi="Times New Roman" w:cs="Times New Roman"/>
                <w:sz w:val="24"/>
                <w:szCs w:val="24"/>
              </w:rPr>
            </w:pPr>
            <w:r w:rsidRPr="00543EC2">
              <w:rPr>
                <w:rFonts w:ascii="Times New Roman" w:eastAsia="Times New Roman" w:hAnsi="Times New Roman" w:cs="Times New Roman"/>
                <w:b/>
                <w:bCs/>
                <w:sz w:val="24"/>
                <w:szCs w:val="24"/>
              </w:rPr>
              <w:t>RiverWare Commercial Activities</w:t>
            </w:r>
          </w:p>
        </w:tc>
      </w:tr>
    </w:tbl>
    <w:p w:rsidR="00543EC2" w:rsidRPr="00543EC2" w:rsidRDefault="00543EC2" w:rsidP="00543EC2">
      <w:p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 </w:t>
      </w:r>
      <w:r w:rsidRPr="00543EC2">
        <w:rPr>
          <w:rFonts w:ascii="Times New Roman" w:eastAsia="Times New Roman" w:hAnsi="Times New Roman" w:cs="Times New Roman"/>
          <w:color w:val="000000"/>
          <w:sz w:val="24"/>
          <w:szCs w:val="24"/>
        </w:rPr>
        <w:br/>
        <w:t xml:space="preserve">[X] RiverWare Commercial Activities / CC and </w:t>
      </w:r>
      <w:proofErr w:type="spellStart"/>
      <w:r w:rsidRPr="00543EC2">
        <w:rPr>
          <w:rFonts w:ascii="Times New Roman" w:eastAsia="Times New Roman" w:hAnsi="Times New Roman" w:cs="Times New Roman"/>
          <w:color w:val="000000"/>
          <w:sz w:val="24"/>
          <w:szCs w:val="24"/>
        </w:rPr>
        <w:t>Paypal</w:t>
      </w:r>
      <w:proofErr w:type="spellEnd"/>
      <w:r w:rsidRPr="00543EC2">
        <w:rPr>
          <w:rFonts w:ascii="Times New Roman" w:eastAsia="Times New Roman" w:hAnsi="Times New Roman" w:cs="Times New Roman"/>
          <w:color w:val="000000"/>
          <w:sz w:val="24"/>
          <w:szCs w:val="24"/>
        </w:rPr>
        <w:t xml:space="preserve"> activities</w:t>
      </w:r>
      <w:r w:rsidRPr="00543EC2">
        <w:rPr>
          <w:rFonts w:ascii="Times New Roman" w:eastAsia="Times New Roman" w:hAnsi="Times New Roman" w:cs="Times New Roman"/>
          <w:color w:val="000000"/>
          <w:sz w:val="24"/>
          <w:szCs w:val="24"/>
        </w:rPr>
        <w:br/>
        <w:t>   "Request a RiverWare Viewer License" web/e-mail form</w:t>
      </w:r>
      <w:r w:rsidRPr="00543EC2">
        <w:rPr>
          <w:rFonts w:ascii="Times New Roman" w:eastAsia="Times New Roman" w:hAnsi="Times New Roman" w:cs="Times New Roman"/>
          <w:color w:val="000000"/>
          <w:sz w:val="24"/>
          <w:szCs w:val="24"/>
        </w:rPr>
        <w:br/>
        <w:t>-----------------------------------------------------------</w:t>
      </w:r>
    </w:p>
    <w:p w:rsidR="00543EC2" w:rsidRPr="00543EC2" w:rsidRDefault="00543EC2" w:rsidP="00543EC2">
      <w:p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The CADSWES online payment system Python scripts were enhanced to generate a form webpage which results in sending an e-mail message to installsupport@colorado.edu. Like the payment webpages, after the user enters data in the form, they are shown a simpler confirmation dialog to check their data entry, and can optionally return to the web form to make corrections. This new form webpage is accessible at this URL:</w:t>
      </w:r>
    </w:p>
    <w:p w:rsidR="00543EC2" w:rsidRPr="00543EC2" w:rsidRDefault="00543EC2" w:rsidP="00543EC2">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https://payments.riverware.org/registration/requestViewerLicense.py</w:t>
      </w:r>
    </w:p>
    <w:p w:rsidR="00543EC2" w:rsidRDefault="00543EC2" w:rsidP="00543EC2">
      <w:p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 </w:t>
      </w:r>
    </w:p>
    <w:p w:rsidR="00543EC2" w:rsidRDefault="00543E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997"/>
      </w:tblGrid>
      <w:tr w:rsidR="00543EC2" w:rsidRPr="00543EC2" w:rsidTr="00543E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3EC2" w:rsidRPr="00543EC2" w:rsidRDefault="00543EC2" w:rsidP="00543EC2">
            <w:pPr>
              <w:spacing w:after="0" w:line="240" w:lineRule="auto"/>
              <w:rPr>
                <w:rFonts w:ascii="Times New Roman" w:eastAsia="Times New Roman" w:hAnsi="Times New Roman" w:cs="Times New Roman"/>
                <w:sz w:val="24"/>
                <w:szCs w:val="24"/>
              </w:rPr>
            </w:pPr>
            <w:r w:rsidRPr="00543EC2">
              <w:rPr>
                <w:rFonts w:ascii="Times New Roman" w:eastAsia="Times New Roman" w:hAnsi="Times New Roman" w:cs="Times New Roman"/>
                <w:b/>
                <w:bCs/>
                <w:sz w:val="24"/>
                <w:szCs w:val="24"/>
              </w:rPr>
              <w:lastRenderedPageBreak/>
              <w:t>Maintenance Accomplishments / August 2017</w:t>
            </w:r>
          </w:p>
        </w:tc>
      </w:tr>
    </w:tbl>
    <w:p w:rsidR="00543EC2" w:rsidRPr="00543EC2" w:rsidRDefault="00543EC2" w:rsidP="00543EC2">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543EC2">
        <w:rPr>
          <w:rFonts w:ascii="Times New Roman" w:eastAsia="Times New Roman" w:hAnsi="Times New Roman" w:cs="Times New Roman"/>
          <w:color w:val="000000"/>
          <w:sz w:val="24"/>
          <w:szCs w:val="24"/>
        </w:rPr>
        <w:t>--------------------------------------------</w:t>
      </w:r>
      <w:proofErr w:type="gramEnd"/>
      <w:r w:rsidRPr="00543EC2">
        <w:rPr>
          <w:rFonts w:ascii="Times New Roman" w:eastAsia="Times New Roman" w:hAnsi="Times New Roman" w:cs="Times New Roman"/>
          <w:color w:val="000000"/>
          <w:sz w:val="24"/>
          <w:szCs w:val="24"/>
        </w:rPr>
        <w:br/>
        <w:t>[II] RiverWare Software Maintenance / Software Updates / Bug Fixes</w:t>
      </w:r>
      <w:r w:rsidRPr="00543EC2">
        <w:rPr>
          <w:rFonts w:ascii="Times New Roman" w:eastAsia="Times New Roman" w:hAnsi="Times New Roman" w:cs="Times New Roman"/>
          <w:color w:val="000000"/>
          <w:sz w:val="24"/>
          <w:szCs w:val="24"/>
        </w:rPr>
        <w:br/>
        <w:t>--------------------------------------------</w:t>
      </w:r>
    </w:p>
    <w:p w:rsidR="00543EC2" w:rsidRPr="00543EC2" w:rsidRDefault="00543EC2" w:rsidP="00543EC2">
      <w:p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The following bugs were fixed:</w:t>
      </w:r>
    </w:p>
    <w:p w:rsidR="00543EC2" w:rsidRPr="00543EC2" w:rsidRDefault="00543EC2" w:rsidP="00543EC2">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Bug 5981 (</w:t>
      </w:r>
      <w:proofErr w:type="spellStart"/>
      <w:r w:rsidRPr="00543EC2">
        <w:rPr>
          <w:rFonts w:ascii="Times New Roman" w:eastAsia="Times New Roman" w:hAnsi="Times New Roman" w:cs="Times New Roman"/>
          <w:color w:val="000000"/>
          <w:sz w:val="24"/>
          <w:szCs w:val="24"/>
        </w:rPr>
        <w:t>Followup</w:t>
      </w:r>
      <w:proofErr w:type="spellEnd"/>
      <w:r w:rsidRPr="00543EC2">
        <w:rPr>
          <w:rFonts w:ascii="Times New Roman" w:eastAsia="Times New Roman" w:hAnsi="Times New Roman" w:cs="Times New Roman"/>
          <w:color w:val="000000"/>
          <w:sz w:val="24"/>
          <w:szCs w:val="24"/>
        </w:rPr>
        <w:t>): Plot time axis settings lost saving/loading twice</w:t>
      </w:r>
    </w:p>
    <w:p w:rsidR="00543EC2" w:rsidRPr="00543EC2" w:rsidRDefault="00543EC2" w:rsidP="00543EC2">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Bug 5989: Object viewer drag object tab cursor can be difficult to see</w:t>
      </w:r>
    </w:p>
    <w:p w:rsidR="00543EC2" w:rsidRPr="00543EC2" w:rsidRDefault="00543EC2" w:rsidP="00543EC2">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Bug 5990: SCT not refreshing correctly paused RPL Debug, range change</w:t>
      </w:r>
    </w:p>
    <w:p w:rsidR="00543EC2" w:rsidRPr="00543EC2" w:rsidRDefault="00543EC2" w:rsidP="00543EC2">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Bug 5991: Entering data paused in the RPL Debugger crashes RiverWare</w:t>
      </w:r>
    </w:p>
    <w:p w:rsidR="00543EC2" w:rsidRPr="00543EC2" w:rsidRDefault="00543EC2" w:rsidP="00543EC2">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Bug 5997: SCT priority col not correctly sized paused in RPL Debugger</w:t>
      </w:r>
    </w:p>
    <w:p w:rsidR="00543EC2" w:rsidRPr="00543EC2" w:rsidRDefault="00543EC2" w:rsidP="00543EC2">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 xml:space="preserve">Bug 5999: Object Viewer: Switching </w:t>
      </w:r>
      <w:proofErr w:type="spellStart"/>
      <w:r w:rsidRPr="00543EC2">
        <w:rPr>
          <w:rFonts w:ascii="Times New Roman" w:eastAsia="Times New Roman" w:hAnsi="Times New Roman" w:cs="Times New Roman"/>
          <w:color w:val="000000"/>
          <w:sz w:val="24"/>
          <w:szCs w:val="24"/>
        </w:rPr>
        <w:t>obj</w:t>
      </w:r>
      <w:proofErr w:type="spellEnd"/>
      <w:r w:rsidRPr="00543EC2">
        <w:rPr>
          <w:rFonts w:ascii="Times New Roman" w:eastAsia="Times New Roman" w:hAnsi="Times New Roman" w:cs="Times New Roman"/>
          <w:color w:val="000000"/>
          <w:sz w:val="24"/>
          <w:szCs w:val="24"/>
        </w:rPr>
        <w:t xml:space="preserve"> tabs: Loss of </w:t>
      </w:r>
      <w:proofErr w:type="spellStart"/>
      <w:r w:rsidRPr="00543EC2">
        <w:rPr>
          <w:rFonts w:ascii="Times New Roman" w:eastAsia="Times New Roman" w:hAnsi="Times New Roman" w:cs="Times New Roman"/>
          <w:color w:val="000000"/>
          <w:sz w:val="24"/>
          <w:szCs w:val="24"/>
        </w:rPr>
        <w:t>treeview</w:t>
      </w:r>
      <w:proofErr w:type="spellEnd"/>
      <w:r w:rsidRPr="00543EC2">
        <w:rPr>
          <w:rFonts w:ascii="Times New Roman" w:eastAsia="Times New Roman" w:hAnsi="Times New Roman" w:cs="Times New Roman"/>
          <w:color w:val="000000"/>
          <w:sz w:val="24"/>
          <w:szCs w:val="24"/>
        </w:rPr>
        <w:t xml:space="preserve"> expanded</w:t>
      </w:r>
    </w:p>
    <w:p w:rsidR="00543EC2" w:rsidRPr="00543EC2" w:rsidRDefault="00543EC2" w:rsidP="00543EC2">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Bug 6002: SCT showing only a single flag in legend, load problem.</w:t>
      </w:r>
    </w:p>
    <w:p w:rsidR="00543EC2" w:rsidRPr="00543EC2" w:rsidRDefault="00543EC2" w:rsidP="00543EC2">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Unfiled: Object Viewer: Minor academic coding error fix.</w:t>
      </w:r>
    </w:p>
    <w:p w:rsidR="002A0627" w:rsidRDefault="00543EC2" w:rsidP="00543EC2">
      <w:pPr>
        <w:spacing w:before="100" w:beforeAutospacing="1" w:after="100" w:afterAutospacing="1" w:line="240" w:lineRule="auto"/>
        <w:rPr>
          <w:rFonts w:ascii="Times New Roman" w:eastAsia="Times New Roman" w:hAnsi="Times New Roman" w:cs="Times New Roman"/>
          <w:color w:val="000000"/>
          <w:sz w:val="24"/>
          <w:szCs w:val="24"/>
        </w:rPr>
      </w:pPr>
      <w:r w:rsidRPr="00543EC2">
        <w:rPr>
          <w:rFonts w:ascii="Times New Roman" w:eastAsia="Times New Roman" w:hAnsi="Times New Roman" w:cs="Times New Roman"/>
          <w:color w:val="000000"/>
          <w:sz w:val="24"/>
          <w:szCs w:val="24"/>
        </w:rPr>
        <w:t>--- (</w:t>
      </w:r>
      <w:proofErr w:type="gramStart"/>
      <w:r w:rsidRPr="00543EC2">
        <w:rPr>
          <w:rFonts w:ascii="Times New Roman" w:eastAsia="Times New Roman" w:hAnsi="Times New Roman" w:cs="Times New Roman"/>
          <w:color w:val="000000"/>
          <w:sz w:val="24"/>
          <w:szCs w:val="24"/>
        </w:rPr>
        <w:t>end</w:t>
      </w:r>
      <w:proofErr w:type="gramEnd"/>
      <w:r w:rsidRPr="00543EC2">
        <w:rPr>
          <w:rFonts w:ascii="Times New Roman" w:eastAsia="Times New Roman" w:hAnsi="Times New Roman" w:cs="Times New Roman"/>
          <w:color w:val="000000"/>
          <w:sz w:val="24"/>
          <w:szCs w:val="24"/>
        </w:rPr>
        <w:t>) ---</w:t>
      </w:r>
    </w:p>
    <w:p w:rsidR="00543EC2" w:rsidRPr="00543EC2" w:rsidRDefault="00543EC2" w:rsidP="00543EC2">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p>
    <w:sectPr w:rsidR="00543EC2" w:rsidRPr="00543EC2" w:rsidSect="00541D0B">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A" w:rsidRDefault="000E50FA">
    <w:pPr>
      <w:pStyle w:val="Footer"/>
    </w:pPr>
    <w:r>
      <w:tab/>
    </w:r>
    <w:r>
      <w:tab/>
    </w:r>
    <w:r w:rsidR="00543EC2">
      <w:t>9</w:t>
    </w:r>
    <w:r w:rsidR="00752E75">
      <w:t>-</w:t>
    </w:r>
    <w:r w:rsidR="00543EC2">
      <w:t>22</w:t>
    </w:r>
    <w:r w:rsidR="00C6465D">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E5" w:rsidRDefault="00643CE5">
    <w:pPr>
      <w:pStyle w:val="Header"/>
    </w:pPr>
    <w:r w:rsidRPr="00643CE5">
      <w:t>Phil Weinstein / Accomplishments</w:t>
    </w:r>
    <w:r w:rsidR="00543EC2">
      <w:t xml:space="preserve"> </w:t>
    </w:r>
    <w:r w:rsidR="00484667">
      <w:t>–</w:t>
    </w:r>
    <w:r w:rsidRPr="00643CE5">
      <w:t xml:space="preserve"> </w:t>
    </w:r>
    <w:r w:rsidR="00543EC2">
      <w:t>August</w:t>
    </w:r>
    <w:r w:rsidR="00D51AAD">
      <w:t xml:space="preserve"> 2017</w:t>
    </w:r>
    <w:r w:rsidR="00191FD3">
      <w:tab/>
    </w:r>
    <w:r w:rsidR="00543EC2">
      <w:tab/>
    </w:r>
    <w:r w:rsidR="000E50FA">
      <w:t xml:space="preserve">Page </w:t>
    </w:r>
    <w:r w:rsidR="000E50FA">
      <w:fldChar w:fldCharType="begin"/>
    </w:r>
    <w:r w:rsidR="000E50FA">
      <w:instrText xml:space="preserve"> PAGE   \* MERGEFORMAT </w:instrText>
    </w:r>
    <w:r w:rsidR="000E50FA">
      <w:fldChar w:fldCharType="separate"/>
    </w:r>
    <w:r w:rsidR="00543EC2">
      <w:rPr>
        <w:noProof/>
      </w:rPr>
      <w:t>2</w:t>
    </w:r>
    <w:r w:rsidR="000E50FA">
      <w:fldChar w:fldCharType="end"/>
    </w:r>
    <w:r w:rsidR="000E50FA">
      <w:t xml:space="preserve"> of </w:t>
    </w:r>
    <w:r w:rsidR="00543EC2">
      <w:fldChar w:fldCharType="begin"/>
    </w:r>
    <w:r w:rsidR="00543EC2">
      <w:instrText xml:space="preserve"> NUMPAGES   \* MERGEFORMAT </w:instrText>
    </w:r>
    <w:r w:rsidR="00543EC2">
      <w:fldChar w:fldCharType="separate"/>
    </w:r>
    <w:r w:rsidR="00543EC2">
      <w:rPr>
        <w:noProof/>
      </w:rPr>
      <w:t>2</w:t>
    </w:r>
    <w:r w:rsidR="00543EC2">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60B"/>
    <w:multiLevelType w:val="multilevel"/>
    <w:tmpl w:val="387AF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874F9"/>
    <w:multiLevelType w:val="multilevel"/>
    <w:tmpl w:val="671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23284"/>
    <w:multiLevelType w:val="multilevel"/>
    <w:tmpl w:val="47B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C0A36"/>
    <w:multiLevelType w:val="multilevel"/>
    <w:tmpl w:val="F966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8647F"/>
    <w:multiLevelType w:val="multilevel"/>
    <w:tmpl w:val="455AE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D1143"/>
    <w:multiLevelType w:val="multilevel"/>
    <w:tmpl w:val="D9F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B4062"/>
    <w:multiLevelType w:val="multilevel"/>
    <w:tmpl w:val="456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F6949"/>
    <w:multiLevelType w:val="multilevel"/>
    <w:tmpl w:val="AA16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7490F"/>
    <w:multiLevelType w:val="multilevel"/>
    <w:tmpl w:val="0832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C7364"/>
    <w:multiLevelType w:val="multilevel"/>
    <w:tmpl w:val="4B80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5768A"/>
    <w:multiLevelType w:val="multilevel"/>
    <w:tmpl w:val="D41E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1A3149"/>
    <w:multiLevelType w:val="multilevel"/>
    <w:tmpl w:val="E332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C56D8"/>
    <w:multiLevelType w:val="multilevel"/>
    <w:tmpl w:val="DF4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40B83"/>
    <w:multiLevelType w:val="multilevel"/>
    <w:tmpl w:val="8A72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1762C"/>
    <w:multiLevelType w:val="multilevel"/>
    <w:tmpl w:val="B4D2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63642D"/>
    <w:multiLevelType w:val="multilevel"/>
    <w:tmpl w:val="99A4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B127F"/>
    <w:multiLevelType w:val="multilevel"/>
    <w:tmpl w:val="9D18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C49BD"/>
    <w:multiLevelType w:val="multilevel"/>
    <w:tmpl w:val="1A4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7F31C8"/>
    <w:multiLevelType w:val="multilevel"/>
    <w:tmpl w:val="283E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0E3817"/>
    <w:multiLevelType w:val="multilevel"/>
    <w:tmpl w:val="0D361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5D119A"/>
    <w:multiLevelType w:val="multilevel"/>
    <w:tmpl w:val="0B90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731FB2"/>
    <w:multiLevelType w:val="multilevel"/>
    <w:tmpl w:val="64129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895A0F"/>
    <w:multiLevelType w:val="multilevel"/>
    <w:tmpl w:val="5462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686D37"/>
    <w:multiLevelType w:val="multilevel"/>
    <w:tmpl w:val="5A66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A57D4A"/>
    <w:multiLevelType w:val="multilevel"/>
    <w:tmpl w:val="84AC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F519AF"/>
    <w:multiLevelType w:val="multilevel"/>
    <w:tmpl w:val="1D0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94BD8"/>
    <w:multiLevelType w:val="multilevel"/>
    <w:tmpl w:val="E7BA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25"/>
  </w:num>
  <w:num w:numId="4">
    <w:abstractNumId w:val="2"/>
  </w:num>
  <w:num w:numId="5">
    <w:abstractNumId w:val="10"/>
  </w:num>
  <w:num w:numId="6">
    <w:abstractNumId w:val="5"/>
  </w:num>
  <w:num w:numId="7">
    <w:abstractNumId w:val="9"/>
  </w:num>
  <w:num w:numId="8">
    <w:abstractNumId w:val="7"/>
  </w:num>
  <w:num w:numId="9">
    <w:abstractNumId w:val="23"/>
  </w:num>
  <w:num w:numId="10">
    <w:abstractNumId w:val="1"/>
  </w:num>
  <w:num w:numId="11">
    <w:abstractNumId w:val="6"/>
  </w:num>
  <w:num w:numId="12">
    <w:abstractNumId w:val="12"/>
  </w:num>
  <w:num w:numId="13">
    <w:abstractNumId w:val="20"/>
  </w:num>
  <w:num w:numId="14">
    <w:abstractNumId w:val="18"/>
  </w:num>
  <w:num w:numId="15">
    <w:abstractNumId w:val="24"/>
  </w:num>
  <w:num w:numId="16">
    <w:abstractNumId w:val="22"/>
  </w:num>
  <w:num w:numId="17">
    <w:abstractNumId w:val="21"/>
  </w:num>
  <w:num w:numId="18">
    <w:abstractNumId w:val="19"/>
  </w:num>
  <w:num w:numId="19">
    <w:abstractNumId w:val="0"/>
  </w:num>
  <w:num w:numId="20">
    <w:abstractNumId w:val="11"/>
  </w:num>
  <w:num w:numId="21">
    <w:abstractNumId w:val="13"/>
  </w:num>
  <w:num w:numId="22">
    <w:abstractNumId w:val="4"/>
  </w:num>
  <w:num w:numId="23">
    <w:abstractNumId w:val="26"/>
  </w:num>
  <w:num w:numId="24">
    <w:abstractNumId w:val="14"/>
  </w:num>
  <w:num w:numId="25">
    <w:abstractNumId w:val="15"/>
  </w:num>
  <w:num w:numId="26">
    <w:abstractNumId w:val="8"/>
  </w:num>
  <w:num w:numId="2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E5"/>
    <w:rsid w:val="0000617B"/>
    <w:rsid w:val="00054B0E"/>
    <w:rsid w:val="00074AA7"/>
    <w:rsid w:val="000A60BE"/>
    <w:rsid w:val="000C6AAA"/>
    <w:rsid w:val="000D514D"/>
    <w:rsid w:val="000E0E76"/>
    <w:rsid w:val="000E50FA"/>
    <w:rsid w:val="000E6DFD"/>
    <w:rsid w:val="00173549"/>
    <w:rsid w:val="001755E8"/>
    <w:rsid w:val="00177F69"/>
    <w:rsid w:val="00191FD3"/>
    <w:rsid w:val="001C1436"/>
    <w:rsid w:val="001D794D"/>
    <w:rsid w:val="001F2AEA"/>
    <w:rsid w:val="00203C2E"/>
    <w:rsid w:val="00212654"/>
    <w:rsid w:val="00214D3F"/>
    <w:rsid w:val="00257A95"/>
    <w:rsid w:val="002779C5"/>
    <w:rsid w:val="002A0627"/>
    <w:rsid w:val="002B5F5B"/>
    <w:rsid w:val="002F0225"/>
    <w:rsid w:val="002F0873"/>
    <w:rsid w:val="002F1BE1"/>
    <w:rsid w:val="002F40CD"/>
    <w:rsid w:val="00372C92"/>
    <w:rsid w:val="0037639B"/>
    <w:rsid w:val="003A2E17"/>
    <w:rsid w:val="003A355C"/>
    <w:rsid w:val="003B0421"/>
    <w:rsid w:val="00484667"/>
    <w:rsid w:val="004B6DE2"/>
    <w:rsid w:val="004C7E7E"/>
    <w:rsid w:val="004F309F"/>
    <w:rsid w:val="00501BB1"/>
    <w:rsid w:val="00516BF4"/>
    <w:rsid w:val="0052135E"/>
    <w:rsid w:val="00524DEC"/>
    <w:rsid w:val="00541D0B"/>
    <w:rsid w:val="00543EC2"/>
    <w:rsid w:val="005C3B5E"/>
    <w:rsid w:val="005C6873"/>
    <w:rsid w:val="005D2D2E"/>
    <w:rsid w:val="005F7AC4"/>
    <w:rsid w:val="006173D3"/>
    <w:rsid w:val="00624AE8"/>
    <w:rsid w:val="00643CE5"/>
    <w:rsid w:val="0066164B"/>
    <w:rsid w:val="006632CA"/>
    <w:rsid w:val="006A4447"/>
    <w:rsid w:val="006B19D3"/>
    <w:rsid w:val="006B424D"/>
    <w:rsid w:val="00716B23"/>
    <w:rsid w:val="00752E75"/>
    <w:rsid w:val="0077352C"/>
    <w:rsid w:val="0077710A"/>
    <w:rsid w:val="0079463D"/>
    <w:rsid w:val="007A63CB"/>
    <w:rsid w:val="007D75C8"/>
    <w:rsid w:val="007F05D4"/>
    <w:rsid w:val="007F2F34"/>
    <w:rsid w:val="008160DB"/>
    <w:rsid w:val="00852928"/>
    <w:rsid w:val="00885981"/>
    <w:rsid w:val="00895D99"/>
    <w:rsid w:val="008D704D"/>
    <w:rsid w:val="00921B85"/>
    <w:rsid w:val="0095761B"/>
    <w:rsid w:val="00972620"/>
    <w:rsid w:val="009773FB"/>
    <w:rsid w:val="009C3DEA"/>
    <w:rsid w:val="009C59A5"/>
    <w:rsid w:val="009E7D26"/>
    <w:rsid w:val="00A0771D"/>
    <w:rsid w:val="00A64B32"/>
    <w:rsid w:val="00A7300A"/>
    <w:rsid w:val="00A934A8"/>
    <w:rsid w:val="00A95CBD"/>
    <w:rsid w:val="00A97445"/>
    <w:rsid w:val="00AD6014"/>
    <w:rsid w:val="00AD790F"/>
    <w:rsid w:val="00BC00D6"/>
    <w:rsid w:val="00BE0C33"/>
    <w:rsid w:val="00C115E1"/>
    <w:rsid w:val="00C6465D"/>
    <w:rsid w:val="00C80DA8"/>
    <w:rsid w:val="00CA4EF4"/>
    <w:rsid w:val="00CB577C"/>
    <w:rsid w:val="00CF2C18"/>
    <w:rsid w:val="00CF70E3"/>
    <w:rsid w:val="00D51AAD"/>
    <w:rsid w:val="00D76877"/>
    <w:rsid w:val="00DD76E8"/>
    <w:rsid w:val="00DE51AF"/>
    <w:rsid w:val="00E03AC3"/>
    <w:rsid w:val="00EA1AE3"/>
    <w:rsid w:val="00F40081"/>
    <w:rsid w:val="00F60227"/>
    <w:rsid w:val="00F73FF0"/>
    <w:rsid w:val="00F82773"/>
    <w:rsid w:val="00F96999"/>
    <w:rsid w:val="00FC2110"/>
    <w:rsid w:val="00FD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A55C4-9432-48F6-9430-73D7626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 w:type="character" w:customStyle="1" w:styleId="apple-converted-space">
    <w:name w:val="apple-converted-space"/>
    <w:basedOn w:val="DefaultParagraphFont"/>
    <w:rsid w:val="004F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80">
      <w:bodyDiv w:val="1"/>
      <w:marLeft w:val="0"/>
      <w:marRight w:val="0"/>
      <w:marTop w:val="0"/>
      <w:marBottom w:val="0"/>
      <w:divBdr>
        <w:top w:val="none" w:sz="0" w:space="0" w:color="auto"/>
        <w:left w:val="none" w:sz="0" w:space="0" w:color="auto"/>
        <w:bottom w:val="none" w:sz="0" w:space="0" w:color="auto"/>
        <w:right w:val="none" w:sz="0" w:space="0" w:color="auto"/>
      </w:divBdr>
      <w:divsChild>
        <w:div w:id="116257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7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1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8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26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54838">
      <w:bodyDiv w:val="1"/>
      <w:marLeft w:val="0"/>
      <w:marRight w:val="0"/>
      <w:marTop w:val="0"/>
      <w:marBottom w:val="0"/>
      <w:divBdr>
        <w:top w:val="none" w:sz="0" w:space="0" w:color="auto"/>
        <w:left w:val="none" w:sz="0" w:space="0" w:color="auto"/>
        <w:bottom w:val="none" w:sz="0" w:space="0" w:color="auto"/>
        <w:right w:val="none" w:sz="0" w:space="0" w:color="auto"/>
      </w:divBdr>
      <w:divsChild>
        <w:div w:id="23482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02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1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04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49510">
      <w:bodyDiv w:val="1"/>
      <w:marLeft w:val="0"/>
      <w:marRight w:val="0"/>
      <w:marTop w:val="0"/>
      <w:marBottom w:val="0"/>
      <w:divBdr>
        <w:top w:val="none" w:sz="0" w:space="0" w:color="auto"/>
        <w:left w:val="none" w:sz="0" w:space="0" w:color="auto"/>
        <w:bottom w:val="none" w:sz="0" w:space="0" w:color="auto"/>
        <w:right w:val="none" w:sz="0" w:space="0" w:color="auto"/>
      </w:divBdr>
    </w:div>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339427125">
      <w:bodyDiv w:val="1"/>
      <w:marLeft w:val="0"/>
      <w:marRight w:val="0"/>
      <w:marTop w:val="0"/>
      <w:marBottom w:val="0"/>
      <w:divBdr>
        <w:top w:val="none" w:sz="0" w:space="0" w:color="auto"/>
        <w:left w:val="none" w:sz="0" w:space="0" w:color="auto"/>
        <w:bottom w:val="none" w:sz="0" w:space="0" w:color="auto"/>
        <w:right w:val="none" w:sz="0" w:space="0" w:color="auto"/>
      </w:divBdr>
      <w:divsChild>
        <w:div w:id="639306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575584">
      <w:bodyDiv w:val="1"/>
      <w:marLeft w:val="0"/>
      <w:marRight w:val="0"/>
      <w:marTop w:val="0"/>
      <w:marBottom w:val="0"/>
      <w:divBdr>
        <w:top w:val="none" w:sz="0" w:space="0" w:color="auto"/>
        <w:left w:val="none" w:sz="0" w:space="0" w:color="auto"/>
        <w:bottom w:val="none" w:sz="0" w:space="0" w:color="auto"/>
        <w:right w:val="none" w:sz="0" w:space="0" w:color="auto"/>
      </w:divBdr>
      <w:divsChild>
        <w:div w:id="45999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4564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59124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8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970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043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819937">
      <w:bodyDiv w:val="1"/>
      <w:marLeft w:val="0"/>
      <w:marRight w:val="0"/>
      <w:marTop w:val="0"/>
      <w:marBottom w:val="0"/>
      <w:divBdr>
        <w:top w:val="none" w:sz="0" w:space="0" w:color="auto"/>
        <w:left w:val="none" w:sz="0" w:space="0" w:color="auto"/>
        <w:bottom w:val="none" w:sz="0" w:space="0" w:color="auto"/>
        <w:right w:val="none" w:sz="0" w:space="0" w:color="auto"/>
      </w:divBdr>
    </w:div>
    <w:div w:id="550927095">
      <w:bodyDiv w:val="1"/>
      <w:marLeft w:val="0"/>
      <w:marRight w:val="0"/>
      <w:marTop w:val="0"/>
      <w:marBottom w:val="0"/>
      <w:divBdr>
        <w:top w:val="none" w:sz="0" w:space="0" w:color="auto"/>
        <w:left w:val="none" w:sz="0" w:space="0" w:color="auto"/>
        <w:bottom w:val="none" w:sz="0" w:space="0" w:color="auto"/>
        <w:right w:val="none" w:sz="0" w:space="0" w:color="auto"/>
      </w:divBdr>
      <w:divsChild>
        <w:div w:id="59186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94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794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90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688175">
      <w:bodyDiv w:val="1"/>
      <w:marLeft w:val="0"/>
      <w:marRight w:val="0"/>
      <w:marTop w:val="0"/>
      <w:marBottom w:val="0"/>
      <w:divBdr>
        <w:top w:val="none" w:sz="0" w:space="0" w:color="auto"/>
        <w:left w:val="none" w:sz="0" w:space="0" w:color="auto"/>
        <w:bottom w:val="none" w:sz="0" w:space="0" w:color="auto"/>
        <w:right w:val="none" w:sz="0" w:space="0" w:color="auto"/>
      </w:divBdr>
    </w:div>
    <w:div w:id="630139217">
      <w:bodyDiv w:val="1"/>
      <w:marLeft w:val="0"/>
      <w:marRight w:val="0"/>
      <w:marTop w:val="0"/>
      <w:marBottom w:val="0"/>
      <w:divBdr>
        <w:top w:val="none" w:sz="0" w:space="0" w:color="auto"/>
        <w:left w:val="none" w:sz="0" w:space="0" w:color="auto"/>
        <w:bottom w:val="none" w:sz="0" w:space="0" w:color="auto"/>
        <w:right w:val="none" w:sz="0" w:space="0" w:color="auto"/>
      </w:divBdr>
    </w:div>
    <w:div w:id="636498693">
      <w:bodyDiv w:val="1"/>
      <w:marLeft w:val="0"/>
      <w:marRight w:val="0"/>
      <w:marTop w:val="0"/>
      <w:marBottom w:val="0"/>
      <w:divBdr>
        <w:top w:val="none" w:sz="0" w:space="0" w:color="auto"/>
        <w:left w:val="none" w:sz="0" w:space="0" w:color="auto"/>
        <w:bottom w:val="none" w:sz="0" w:space="0" w:color="auto"/>
        <w:right w:val="none" w:sz="0" w:space="0" w:color="auto"/>
      </w:divBdr>
    </w:div>
    <w:div w:id="686248864">
      <w:bodyDiv w:val="1"/>
      <w:marLeft w:val="0"/>
      <w:marRight w:val="0"/>
      <w:marTop w:val="0"/>
      <w:marBottom w:val="0"/>
      <w:divBdr>
        <w:top w:val="none" w:sz="0" w:space="0" w:color="auto"/>
        <w:left w:val="none" w:sz="0" w:space="0" w:color="auto"/>
        <w:bottom w:val="none" w:sz="0" w:space="0" w:color="auto"/>
        <w:right w:val="none" w:sz="0" w:space="0" w:color="auto"/>
      </w:divBdr>
      <w:divsChild>
        <w:div w:id="181849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10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62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597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702092889">
      <w:bodyDiv w:val="1"/>
      <w:marLeft w:val="0"/>
      <w:marRight w:val="0"/>
      <w:marTop w:val="0"/>
      <w:marBottom w:val="0"/>
      <w:divBdr>
        <w:top w:val="none" w:sz="0" w:space="0" w:color="auto"/>
        <w:left w:val="none" w:sz="0" w:space="0" w:color="auto"/>
        <w:bottom w:val="none" w:sz="0" w:space="0" w:color="auto"/>
        <w:right w:val="none" w:sz="0" w:space="0" w:color="auto"/>
      </w:divBdr>
    </w:div>
    <w:div w:id="758520472">
      <w:bodyDiv w:val="1"/>
      <w:marLeft w:val="0"/>
      <w:marRight w:val="0"/>
      <w:marTop w:val="0"/>
      <w:marBottom w:val="0"/>
      <w:divBdr>
        <w:top w:val="none" w:sz="0" w:space="0" w:color="auto"/>
        <w:left w:val="none" w:sz="0" w:space="0" w:color="auto"/>
        <w:bottom w:val="none" w:sz="0" w:space="0" w:color="auto"/>
        <w:right w:val="none" w:sz="0" w:space="0" w:color="auto"/>
      </w:divBdr>
    </w:div>
    <w:div w:id="887231040">
      <w:bodyDiv w:val="1"/>
      <w:marLeft w:val="0"/>
      <w:marRight w:val="0"/>
      <w:marTop w:val="0"/>
      <w:marBottom w:val="0"/>
      <w:divBdr>
        <w:top w:val="none" w:sz="0" w:space="0" w:color="auto"/>
        <w:left w:val="none" w:sz="0" w:space="0" w:color="auto"/>
        <w:bottom w:val="none" w:sz="0" w:space="0" w:color="auto"/>
        <w:right w:val="none" w:sz="0" w:space="0" w:color="auto"/>
      </w:divBdr>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116752332">
      <w:bodyDiv w:val="1"/>
      <w:marLeft w:val="0"/>
      <w:marRight w:val="0"/>
      <w:marTop w:val="0"/>
      <w:marBottom w:val="0"/>
      <w:divBdr>
        <w:top w:val="none" w:sz="0" w:space="0" w:color="auto"/>
        <w:left w:val="none" w:sz="0" w:space="0" w:color="auto"/>
        <w:bottom w:val="none" w:sz="0" w:space="0" w:color="auto"/>
        <w:right w:val="none" w:sz="0" w:space="0" w:color="auto"/>
      </w:divBdr>
    </w:div>
    <w:div w:id="1133407558">
      <w:bodyDiv w:val="1"/>
      <w:marLeft w:val="0"/>
      <w:marRight w:val="0"/>
      <w:marTop w:val="0"/>
      <w:marBottom w:val="0"/>
      <w:divBdr>
        <w:top w:val="none" w:sz="0" w:space="0" w:color="auto"/>
        <w:left w:val="none" w:sz="0" w:space="0" w:color="auto"/>
        <w:bottom w:val="none" w:sz="0" w:space="0" w:color="auto"/>
        <w:right w:val="none" w:sz="0" w:space="0" w:color="auto"/>
      </w:divBdr>
      <w:divsChild>
        <w:div w:id="786119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79363">
      <w:bodyDiv w:val="1"/>
      <w:marLeft w:val="0"/>
      <w:marRight w:val="0"/>
      <w:marTop w:val="0"/>
      <w:marBottom w:val="0"/>
      <w:divBdr>
        <w:top w:val="none" w:sz="0" w:space="0" w:color="auto"/>
        <w:left w:val="none" w:sz="0" w:space="0" w:color="auto"/>
        <w:bottom w:val="none" w:sz="0" w:space="0" w:color="auto"/>
        <w:right w:val="none" w:sz="0" w:space="0" w:color="auto"/>
      </w:divBdr>
    </w:div>
    <w:div w:id="1158037775">
      <w:bodyDiv w:val="1"/>
      <w:marLeft w:val="0"/>
      <w:marRight w:val="0"/>
      <w:marTop w:val="0"/>
      <w:marBottom w:val="0"/>
      <w:divBdr>
        <w:top w:val="none" w:sz="0" w:space="0" w:color="auto"/>
        <w:left w:val="none" w:sz="0" w:space="0" w:color="auto"/>
        <w:bottom w:val="none" w:sz="0" w:space="0" w:color="auto"/>
        <w:right w:val="none" w:sz="0" w:space="0" w:color="auto"/>
      </w:divBdr>
    </w:div>
    <w:div w:id="1204900174">
      <w:bodyDiv w:val="1"/>
      <w:marLeft w:val="0"/>
      <w:marRight w:val="0"/>
      <w:marTop w:val="0"/>
      <w:marBottom w:val="0"/>
      <w:divBdr>
        <w:top w:val="none" w:sz="0" w:space="0" w:color="auto"/>
        <w:left w:val="none" w:sz="0" w:space="0" w:color="auto"/>
        <w:bottom w:val="none" w:sz="0" w:space="0" w:color="auto"/>
        <w:right w:val="none" w:sz="0" w:space="0" w:color="auto"/>
      </w:divBdr>
    </w:div>
    <w:div w:id="1287080000">
      <w:bodyDiv w:val="1"/>
      <w:marLeft w:val="0"/>
      <w:marRight w:val="0"/>
      <w:marTop w:val="0"/>
      <w:marBottom w:val="0"/>
      <w:divBdr>
        <w:top w:val="none" w:sz="0" w:space="0" w:color="auto"/>
        <w:left w:val="none" w:sz="0" w:space="0" w:color="auto"/>
        <w:bottom w:val="none" w:sz="0" w:space="0" w:color="auto"/>
        <w:right w:val="none" w:sz="0" w:space="0" w:color="auto"/>
      </w:divBdr>
      <w:divsChild>
        <w:div w:id="1915357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282991">
      <w:bodyDiv w:val="1"/>
      <w:marLeft w:val="0"/>
      <w:marRight w:val="0"/>
      <w:marTop w:val="0"/>
      <w:marBottom w:val="0"/>
      <w:divBdr>
        <w:top w:val="none" w:sz="0" w:space="0" w:color="auto"/>
        <w:left w:val="none" w:sz="0" w:space="0" w:color="auto"/>
        <w:bottom w:val="none" w:sz="0" w:space="0" w:color="auto"/>
        <w:right w:val="none" w:sz="0" w:space="0" w:color="auto"/>
      </w:divBdr>
    </w:div>
    <w:div w:id="1294795046">
      <w:bodyDiv w:val="1"/>
      <w:marLeft w:val="0"/>
      <w:marRight w:val="0"/>
      <w:marTop w:val="0"/>
      <w:marBottom w:val="0"/>
      <w:divBdr>
        <w:top w:val="none" w:sz="0" w:space="0" w:color="auto"/>
        <w:left w:val="none" w:sz="0" w:space="0" w:color="auto"/>
        <w:bottom w:val="none" w:sz="0" w:space="0" w:color="auto"/>
        <w:right w:val="none" w:sz="0" w:space="0" w:color="auto"/>
      </w:divBdr>
    </w:div>
    <w:div w:id="1575581767">
      <w:bodyDiv w:val="1"/>
      <w:marLeft w:val="0"/>
      <w:marRight w:val="0"/>
      <w:marTop w:val="0"/>
      <w:marBottom w:val="0"/>
      <w:divBdr>
        <w:top w:val="none" w:sz="0" w:space="0" w:color="auto"/>
        <w:left w:val="none" w:sz="0" w:space="0" w:color="auto"/>
        <w:bottom w:val="none" w:sz="0" w:space="0" w:color="auto"/>
        <w:right w:val="none" w:sz="0" w:space="0" w:color="auto"/>
      </w:divBdr>
      <w:divsChild>
        <w:div w:id="5574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8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6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876464">
      <w:bodyDiv w:val="1"/>
      <w:marLeft w:val="0"/>
      <w:marRight w:val="0"/>
      <w:marTop w:val="0"/>
      <w:marBottom w:val="0"/>
      <w:divBdr>
        <w:top w:val="none" w:sz="0" w:space="0" w:color="auto"/>
        <w:left w:val="none" w:sz="0" w:space="0" w:color="auto"/>
        <w:bottom w:val="none" w:sz="0" w:space="0" w:color="auto"/>
        <w:right w:val="none" w:sz="0" w:space="0" w:color="auto"/>
      </w:divBdr>
      <w:divsChild>
        <w:div w:id="1839808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774858278">
      <w:bodyDiv w:val="1"/>
      <w:marLeft w:val="0"/>
      <w:marRight w:val="0"/>
      <w:marTop w:val="0"/>
      <w:marBottom w:val="0"/>
      <w:divBdr>
        <w:top w:val="none" w:sz="0" w:space="0" w:color="auto"/>
        <w:left w:val="none" w:sz="0" w:space="0" w:color="auto"/>
        <w:bottom w:val="none" w:sz="0" w:space="0" w:color="auto"/>
        <w:right w:val="none" w:sz="0" w:space="0" w:color="auto"/>
      </w:divBdr>
    </w:div>
    <w:div w:id="1826236673">
      <w:bodyDiv w:val="1"/>
      <w:marLeft w:val="0"/>
      <w:marRight w:val="0"/>
      <w:marTop w:val="0"/>
      <w:marBottom w:val="0"/>
      <w:divBdr>
        <w:top w:val="none" w:sz="0" w:space="0" w:color="auto"/>
        <w:left w:val="none" w:sz="0" w:space="0" w:color="auto"/>
        <w:bottom w:val="none" w:sz="0" w:space="0" w:color="auto"/>
        <w:right w:val="none" w:sz="0" w:space="0" w:color="auto"/>
      </w:divBdr>
    </w:div>
    <w:div w:id="1852645787">
      <w:bodyDiv w:val="1"/>
      <w:marLeft w:val="0"/>
      <w:marRight w:val="0"/>
      <w:marTop w:val="0"/>
      <w:marBottom w:val="0"/>
      <w:divBdr>
        <w:top w:val="none" w:sz="0" w:space="0" w:color="auto"/>
        <w:left w:val="none" w:sz="0" w:space="0" w:color="auto"/>
        <w:bottom w:val="none" w:sz="0" w:space="0" w:color="auto"/>
        <w:right w:val="none" w:sz="0" w:space="0" w:color="auto"/>
      </w:divBdr>
      <w:divsChild>
        <w:div w:id="77844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306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214103">
      <w:bodyDiv w:val="1"/>
      <w:marLeft w:val="0"/>
      <w:marRight w:val="0"/>
      <w:marTop w:val="0"/>
      <w:marBottom w:val="0"/>
      <w:divBdr>
        <w:top w:val="none" w:sz="0" w:space="0" w:color="auto"/>
        <w:left w:val="none" w:sz="0" w:space="0" w:color="auto"/>
        <w:bottom w:val="none" w:sz="0" w:space="0" w:color="auto"/>
        <w:right w:val="none" w:sz="0" w:space="0" w:color="auto"/>
      </w:divBdr>
      <w:divsChild>
        <w:div w:id="35712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9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98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6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147939">
      <w:bodyDiv w:val="1"/>
      <w:marLeft w:val="0"/>
      <w:marRight w:val="0"/>
      <w:marTop w:val="0"/>
      <w:marBottom w:val="0"/>
      <w:divBdr>
        <w:top w:val="none" w:sz="0" w:space="0" w:color="auto"/>
        <w:left w:val="none" w:sz="0" w:space="0" w:color="auto"/>
        <w:bottom w:val="none" w:sz="0" w:space="0" w:color="auto"/>
        <w:right w:val="none" w:sz="0" w:space="0" w:color="auto"/>
      </w:divBdr>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3</cp:revision>
  <cp:lastPrinted>2016-12-02T23:13:00Z</cp:lastPrinted>
  <dcterms:created xsi:type="dcterms:W3CDTF">2017-09-23T02:16:00Z</dcterms:created>
  <dcterms:modified xsi:type="dcterms:W3CDTF">2017-09-23T02:21:00Z</dcterms:modified>
</cp:coreProperties>
</file>