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CD" w:rsidRPr="000202CD" w:rsidRDefault="000202CD" w:rsidP="000202CD">
      <w:p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b/>
          <w:bCs/>
          <w:sz w:val="24"/>
          <w:szCs w:val="24"/>
        </w:rPr>
        <w:t>CADSWES Maintenance Accomplishment Report Compilation -- October 2015</w:t>
      </w:r>
      <w:r w:rsidRPr="000202CD">
        <w:rPr>
          <w:rFonts w:ascii="Times New Roman" w:eastAsia="Times New Roman" w:hAnsi="Times New Roman" w:cs="Times New Roman"/>
          <w:sz w:val="24"/>
          <w:szCs w:val="24"/>
        </w:rPr>
        <w:br/>
        <w:t>Phil, edit 12-14-2015.</w:t>
      </w:r>
    </w:p>
    <w:p w:rsidR="000202CD" w:rsidRPr="000202CD" w:rsidRDefault="000202CD" w:rsidP="000202CD">
      <w:p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b/>
          <w:bCs/>
          <w:sz w:val="24"/>
          <w:szCs w:val="24"/>
        </w:rPr>
        <w:t>October 2015 Maintenance Highlights:</w:t>
      </w:r>
    </w:p>
    <w:p w:rsidR="000202CD" w:rsidRPr="000202CD" w:rsidRDefault="000202CD" w:rsidP="000202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RiverWare 6.7.2 Release</w:t>
      </w:r>
    </w:p>
    <w:p w:rsidR="000202CD" w:rsidRPr="000202CD" w:rsidRDefault="000202CD" w:rsidP="000202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Six (6) bug fixes.</w:t>
      </w:r>
    </w:p>
    <w:p w:rsidR="000202CD" w:rsidRPr="000202CD" w:rsidRDefault="000202CD" w:rsidP="000202CD">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0202CD">
        <w:rPr>
          <w:rFonts w:ascii="Times New Roman" w:eastAsia="Times New Roman" w:hAnsi="Times New Roman" w:cs="Times New Roman"/>
          <w:sz w:val="24"/>
          <w:szCs w:val="24"/>
        </w:rPr>
        <w:t>Qwt</w:t>
      </w:r>
      <w:proofErr w:type="spellEnd"/>
      <w:r w:rsidRPr="000202CD">
        <w:rPr>
          <w:rFonts w:ascii="Times New Roman" w:eastAsia="Times New Roman" w:hAnsi="Times New Roman" w:cs="Times New Roman"/>
          <w:sz w:val="24"/>
          <w:szCs w:val="24"/>
        </w:rPr>
        <w:t xml:space="preserve"> Plotting Library Upgrade</w:t>
      </w:r>
    </w:p>
    <w:p w:rsidR="000202CD" w:rsidRPr="000202CD" w:rsidRDefault="000202CD" w:rsidP="000202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RiverWare Qt4 to Qt5 Port</w:t>
      </w:r>
    </w:p>
    <w:p w:rsidR="000202CD" w:rsidRPr="000202CD" w:rsidRDefault="000202CD" w:rsidP="000202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CADSWES Software Maintenance / FY 2015 Report Draft</w:t>
      </w:r>
    </w:p>
    <w:p w:rsidR="000202CD" w:rsidRPr="000202CD" w:rsidRDefault="000202CD" w:rsidP="000202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Ongoing: Monitoring and maintaining daily RiverWare regression tests.</w:t>
      </w:r>
    </w:p>
    <w:p w:rsidR="000202CD" w:rsidRPr="000202CD" w:rsidRDefault="000202CD" w:rsidP="000202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Ongoing: Installation Process and Licensing development and administration.</w:t>
      </w:r>
    </w:p>
    <w:p w:rsidR="000202CD" w:rsidRPr="000202CD" w:rsidRDefault="000202CD" w:rsidP="000202CD">
      <w:p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Report contributors:</w:t>
      </w:r>
    </w:p>
    <w:p w:rsidR="000202CD" w:rsidRPr="000202CD" w:rsidRDefault="000202CD" w:rsidP="000202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Substantive content from: Jessica, Phil, David.</w:t>
      </w:r>
    </w:p>
    <w:p w:rsidR="000202CD" w:rsidRPr="000202CD" w:rsidRDefault="000202CD" w:rsidP="000202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Bug fix items from: Phil (3), Neil (2), David (1).</w:t>
      </w:r>
    </w:p>
    <w:p w:rsidR="000202CD" w:rsidRPr="000202CD" w:rsidRDefault="000202CD" w:rsidP="000202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Indicated that they had no </w:t>
      </w:r>
      <w:r w:rsidRPr="000202CD">
        <w:rPr>
          <w:rFonts w:ascii="Times New Roman" w:eastAsia="Times New Roman" w:hAnsi="Times New Roman" w:cs="Times New Roman"/>
          <w:i/>
          <w:iCs/>
          <w:sz w:val="24"/>
          <w:szCs w:val="24"/>
        </w:rPr>
        <w:t>maintenance</w:t>
      </w:r>
      <w:r w:rsidRPr="000202CD">
        <w:rPr>
          <w:rFonts w:ascii="Times New Roman" w:eastAsia="Times New Roman" w:hAnsi="Times New Roman" w:cs="Times New Roman"/>
          <w:sz w:val="24"/>
          <w:szCs w:val="24"/>
        </w:rPr>
        <w:t xml:space="preserve"> accomplishments to report this month: Mitch, Tim, Patrick, </w:t>
      </w:r>
      <w:proofErr w:type="gramStart"/>
      <w:r w:rsidRPr="000202CD">
        <w:rPr>
          <w:rFonts w:ascii="Times New Roman" w:eastAsia="Times New Roman" w:hAnsi="Times New Roman" w:cs="Times New Roman"/>
          <w:sz w:val="24"/>
          <w:szCs w:val="24"/>
        </w:rPr>
        <w:t>Bill</w:t>
      </w:r>
      <w:proofErr w:type="gramEnd"/>
      <w:r w:rsidRPr="000202CD">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8802"/>
      </w:tblGrid>
      <w:tr w:rsidR="000202CD" w:rsidRPr="000202CD" w:rsidTr="00020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02CD" w:rsidRPr="000202CD" w:rsidRDefault="000202CD" w:rsidP="000202CD">
            <w:p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(II) RiverWare Software Maintenance</w:t>
            </w:r>
          </w:p>
          <w:p w:rsidR="000202CD" w:rsidRPr="000202CD" w:rsidRDefault="000202CD" w:rsidP="000202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Releases, Patches and Snapshots</w:t>
            </w:r>
          </w:p>
          <w:p w:rsidR="000202CD" w:rsidRPr="000202CD" w:rsidRDefault="000202CD" w:rsidP="000202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Software Updates, Bug fixes (not associated with new development)</w:t>
            </w:r>
          </w:p>
          <w:p w:rsidR="000202CD" w:rsidRPr="000202CD" w:rsidRDefault="000202CD" w:rsidP="000202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Development tool improvements; issue tracking software; </w:t>
            </w:r>
            <w:proofErr w:type="spellStart"/>
            <w:r w:rsidRPr="000202CD">
              <w:rPr>
                <w:rFonts w:ascii="Times New Roman" w:eastAsia="Times New Roman" w:hAnsi="Times New Roman" w:cs="Times New Roman"/>
                <w:sz w:val="24"/>
                <w:szCs w:val="24"/>
              </w:rPr>
              <w:t>modelcomp</w:t>
            </w:r>
            <w:proofErr w:type="spellEnd"/>
          </w:p>
          <w:p w:rsidR="000202CD" w:rsidRPr="000202CD" w:rsidRDefault="000202CD" w:rsidP="000202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Enhancements or changes to regression tests (not part of development tasks)</w:t>
            </w:r>
          </w:p>
          <w:p w:rsidR="000202CD" w:rsidRPr="000202CD" w:rsidRDefault="000202CD" w:rsidP="000202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Download, Install and Release Processes</w:t>
            </w:r>
          </w:p>
          <w:p w:rsidR="000202CD" w:rsidRPr="000202CD" w:rsidRDefault="000202CD" w:rsidP="000202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Updates to license software/procedures</w:t>
            </w:r>
          </w:p>
          <w:p w:rsidR="000202CD" w:rsidRPr="000202CD" w:rsidRDefault="000202CD" w:rsidP="000202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Updates to download/install/configure user documentation</w:t>
            </w:r>
          </w:p>
          <w:p w:rsidR="000202CD" w:rsidRPr="000202CD" w:rsidRDefault="000202CD" w:rsidP="000202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Modification to Web pages for downloads and installs</w:t>
            </w:r>
          </w:p>
        </w:tc>
      </w:tr>
    </w:tbl>
    <w:p w:rsidR="000202CD" w:rsidRPr="000202CD" w:rsidRDefault="000202CD" w:rsidP="000202CD">
      <w:pPr>
        <w:spacing w:before="100" w:beforeAutospacing="1" w:after="100" w:afterAutospacing="1" w:line="240" w:lineRule="auto"/>
        <w:outlineLvl w:val="2"/>
        <w:rPr>
          <w:rFonts w:ascii="Times New Roman" w:eastAsia="Times New Roman" w:hAnsi="Times New Roman" w:cs="Times New Roman"/>
          <w:b/>
          <w:bCs/>
          <w:sz w:val="27"/>
          <w:szCs w:val="27"/>
        </w:rPr>
      </w:pPr>
      <w:r w:rsidRPr="000202CD">
        <w:rPr>
          <w:rFonts w:ascii="Times New Roman" w:eastAsia="Times New Roman" w:hAnsi="Times New Roman" w:cs="Times New Roman"/>
          <w:b/>
          <w:bCs/>
          <w:color w:val="666666"/>
          <w:sz w:val="27"/>
          <w:szCs w:val="27"/>
        </w:rPr>
        <w:t>(II.A) Releases, Patches and Snapshots</w:t>
      </w:r>
    </w:p>
    <w:p w:rsidR="000202CD" w:rsidRPr="000202CD" w:rsidRDefault="000202CD" w:rsidP="000202CD">
      <w:p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The following releases were generated this month: </w:t>
      </w:r>
    </w:p>
    <w:p w:rsidR="000202CD" w:rsidRPr="000202CD" w:rsidRDefault="000202CD" w:rsidP="000202C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One RiverWare 6.8 development snapshot (for BPA) -- 10-26-2015.</w:t>
      </w:r>
    </w:p>
    <w:p w:rsidR="000202CD" w:rsidRPr="000202CD" w:rsidRDefault="000202CD" w:rsidP="000202C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RiverWare 6.7.2 patch release on 10-23-2015. Release notes are as follows:</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510"/>
        <w:gridCol w:w="9576"/>
      </w:tblGrid>
      <w:tr w:rsidR="000202CD" w:rsidRPr="000202CD" w:rsidTr="000202CD">
        <w:trPr>
          <w:tblCellSpacing w:w="0" w:type="dxa"/>
        </w:trPr>
        <w:tc>
          <w:tcPr>
            <w:tcW w:w="0" w:type="auto"/>
            <w:vAlign w:val="center"/>
            <w:hideMark/>
          </w:tcPr>
          <w:p w:rsidR="000202CD" w:rsidRPr="000202CD" w:rsidRDefault="000202CD" w:rsidP="000202CD">
            <w:pPr>
              <w:spacing w:after="0"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w:t>
            </w:r>
          </w:p>
        </w:tc>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410"/>
            </w:tblGrid>
            <w:tr w:rsidR="000202CD" w:rsidRPr="000202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02CD" w:rsidRPr="000202CD" w:rsidRDefault="000202CD" w:rsidP="000202CD">
                  <w:p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The following bugs were fixed: </w:t>
                  </w:r>
                </w:p>
                <w:p w:rsidR="000202CD" w:rsidRPr="000202CD" w:rsidRDefault="000202CD" w:rsidP="000202C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5589: In the RPL Search and Replace utility, the statement names were shown instead of the block names.</w:t>
                  </w:r>
                </w:p>
                <w:p w:rsidR="000202CD" w:rsidRPr="000202CD" w:rsidRDefault="000202CD" w:rsidP="000202C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5673: Copying slots to data objects unnecessarily replaced final digits in the slot names.</w:t>
                  </w:r>
                </w:p>
                <w:p w:rsidR="000202CD" w:rsidRPr="000202CD" w:rsidRDefault="000202CD" w:rsidP="000202C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5675: On Storage and Level Power Reservoirs with unregulated spillways, when </w:t>
                  </w:r>
                  <w:r w:rsidRPr="000202CD">
                    <w:rPr>
                      <w:rFonts w:ascii="Times New Roman" w:eastAsia="Times New Roman" w:hAnsi="Times New Roman" w:cs="Times New Roman"/>
                      <w:sz w:val="24"/>
                      <w:szCs w:val="24"/>
                    </w:rPr>
                    <w:lastRenderedPageBreak/>
                    <w:t>solving given Inflow and Outflow, the unregulated spill is now constrained to be no larger than the volume of water above the spillway crest.</w:t>
                  </w:r>
                </w:p>
                <w:p w:rsidR="000202CD" w:rsidRPr="000202CD" w:rsidRDefault="000202CD" w:rsidP="000202C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5979: When creating an accounting supply from the Open Account dialog, the supply attributes were not always preserved.</w:t>
                  </w:r>
                </w:p>
                <w:p w:rsidR="000202CD" w:rsidRPr="000202CD" w:rsidRDefault="000202CD" w:rsidP="000202C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5681: In Model Reports, heading text was always bold, even when a normal weight font style was specified.</w:t>
                  </w:r>
                </w:p>
                <w:p w:rsidR="000202CD" w:rsidRPr="000202CD" w:rsidRDefault="000202CD" w:rsidP="000202C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5683: In the Output Canvas, Flow Line reference slots were being changed as a result of creating an object or changing the name of an existing object.  If you have created any Flow Lines, you should check your slot references to ensure they are correct.</w:t>
                  </w:r>
                </w:p>
                <w:p w:rsidR="000202CD" w:rsidRPr="000202CD" w:rsidRDefault="000202CD" w:rsidP="000202CD">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5684: Newly created RPL numeric values were using the default precision (8 digits) instead of the set's precision.</w:t>
                  </w:r>
                </w:p>
              </w:tc>
            </w:tr>
          </w:tbl>
          <w:p w:rsidR="000202CD" w:rsidRPr="000202CD" w:rsidRDefault="000202CD" w:rsidP="000202CD">
            <w:pPr>
              <w:spacing w:after="0" w:line="240" w:lineRule="auto"/>
              <w:rPr>
                <w:rFonts w:ascii="Times New Roman" w:eastAsia="Times New Roman" w:hAnsi="Times New Roman" w:cs="Times New Roman"/>
                <w:sz w:val="24"/>
                <w:szCs w:val="24"/>
              </w:rPr>
            </w:pPr>
          </w:p>
        </w:tc>
      </w:tr>
    </w:tbl>
    <w:p w:rsidR="000202CD" w:rsidRPr="000202CD" w:rsidRDefault="000202CD" w:rsidP="000202CD">
      <w:pPr>
        <w:spacing w:before="100" w:beforeAutospacing="1" w:after="100" w:afterAutospacing="1" w:line="240" w:lineRule="auto"/>
        <w:outlineLvl w:val="2"/>
        <w:rPr>
          <w:rFonts w:ascii="Times New Roman" w:eastAsia="Times New Roman" w:hAnsi="Times New Roman" w:cs="Times New Roman"/>
          <w:b/>
          <w:bCs/>
          <w:sz w:val="27"/>
          <w:szCs w:val="27"/>
        </w:rPr>
      </w:pPr>
      <w:r w:rsidRPr="000202CD">
        <w:rPr>
          <w:rFonts w:ascii="Times New Roman" w:eastAsia="Times New Roman" w:hAnsi="Times New Roman" w:cs="Times New Roman"/>
          <w:b/>
          <w:bCs/>
          <w:color w:val="666666"/>
          <w:sz w:val="27"/>
          <w:szCs w:val="27"/>
        </w:rPr>
        <w:lastRenderedPageBreak/>
        <w:t>(II.B) Software Updates, Bug fixes (not associated with new development)</w:t>
      </w:r>
    </w:p>
    <w:p w:rsidR="000202CD" w:rsidRPr="000202CD" w:rsidRDefault="000202CD" w:rsidP="000202CD">
      <w:p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b/>
          <w:bCs/>
          <w:sz w:val="24"/>
          <w:szCs w:val="24"/>
        </w:rPr>
        <w:t xml:space="preserve">The following bugs were fixed: </w:t>
      </w:r>
    </w:p>
    <w:p w:rsidR="000202CD" w:rsidRPr="000202CD" w:rsidRDefault="000202CD" w:rsidP="000202C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Bug 5675: Min spill wasn't working well in monthly model. On Storage and Level Power Reservoirs with unregulated spillways, when solving given Inflow and Outflow, the unregulated spill is now constrained to be no larger than the volume of water above the spillway crest. This bug was fixed for patch release 6.7.2. </w:t>
      </w:r>
      <w:r w:rsidRPr="000202CD">
        <w:rPr>
          <w:rFonts w:ascii="Times New Roman" w:eastAsia="Times New Roman" w:hAnsi="Times New Roman" w:cs="Times New Roman"/>
          <w:sz w:val="24"/>
          <w:szCs w:val="24"/>
        </w:rPr>
        <w:br/>
        <w:t> </w:t>
      </w:r>
    </w:p>
    <w:p w:rsidR="000202CD" w:rsidRPr="000202CD" w:rsidRDefault="000202CD" w:rsidP="000202C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Bug 5679: New supply attributes not saved </w:t>
      </w:r>
    </w:p>
    <w:p w:rsidR="000202CD" w:rsidRPr="000202CD" w:rsidRDefault="000202CD" w:rsidP="000202C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Bug 5681: Model Reports: heading text always bold, even when 'normal' font style specified. </w:t>
      </w:r>
    </w:p>
    <w:p w:rsidR="000202CD" w:rsidRPr="000202CD" w:rsidRDefault="000202CD" w:rsidP="000202C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Bug 5683: </w:t>
      </w:r>
      <w:proofErr w:type="spellStart"/>
      <w:r w:rsidRPr="000202CD">
        <w:rPr>
          <w:rFonts w:ascii="Times New Roman" w:eastAsia="Times New Roman" w:hAnsi="Times New Roman" w:cs="Times New Roman"/>
          <w:sz w:val="24"/>
          <w:szCs w:val="24"/>
        </w:rPr>
        <w:t>FlowLine</w:t>
      </w:r>
      <w:proofErr w:type="spellEnd"/>
      <w:r w:rsidRPr="000202CD">
        <w:rPr>
          <w:rFonts w:ascii="Times New Roman" w:eastAsia="Times New Roman" w:hAnsi="Times New Roman" w:cs="Times New Roman"/>
          <w:sz w:val="24"/>
          <w:szCs w:val="24"/>
        </w:rPr>
        <w:t xml:space="preserve"> slot names change when any </w:t>
      </w:r>
      <w:proofErr w:type="spellStart"/>
      <w:r w:rsidRPr="000202CD">
        <w:rPr>
          <w:rFonts w:ascii="Times New Roman" w:eastAsia="Times New Roman" w:hAnsi="Times New Roman" w:cs="Times New Roman"/>
          <w:sz w:val="24"/>
          <w:szCs w:val="24"/>
        </w:rPr>
        <w:t>SimObj</w:t>
      </w:r>
      <w:proofErr w:type="spellEnd"/>
      <w:r w:rsidRPr="000202CD">
        <w:rPr>
          <w:rFonts w:ascii="Times New Roman" w:eastAsia="Times New Roman" w:hAnsi="Times New Roman" w:cs="Times New Roman"/>
          <w:sz w:val="24"/>
          <w:szCs w:val="24"/>
        </w:rPr>
        <w:t xml:space="preserve"> renamed or created. </w:t>
      </w:r>
    </w:p>
    <w:p w:rsidR="000202CD" w:rsidRPr="000202CD" w:rsidRDefault="000202CD" w:rsidP="000202C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Bug 5684: New RPL objects use default precision (8 digits) instead of RPL Set's precision </w:t>
      </w:r>
    </w:p>
    <w:p w:rsidR="000202CD" w:rsidRPr="000202CD" w:rsidRDefault="000202CD" w:rsidP="000202C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Bug 5589: RPL Search and Replace dialog shows statement names instead of rule names</w:t>
      </w:r>
    </w:p>
    <w:p w:rsidR="000202CD" w:rsidRPr="000202CD" w:rsidRDefault="000202CD" w:rsidP="000202CD">
      <w:pPr>
        <w:spacing w:before="100" w:beforeAutospacing="1" w:after="100" w:afterAutospacing="1" w:line="240" w:lineRule="auto"/>
        <w:rPr>
          <w:rFonts w:ascii="Times New Roman" w:eastAsia="Times New Roman" w:hAnsi="Times New Roman" w:cs="Times New Roman"/>
          <w:sz w:val="24"/>
          <w:szCs w:val="24"/>
        </w:rPr>
      </w:pPr>
      <w:proofErr w:type="spellStart"/>
      <w:r w:rsidRPr="000202CD">
        <w:rPr>
          <w:rFonts w:ascii="Times New Roman" w:eastAsia="Times New Roman" w:hAnsi="Times New Roman" w:cs="Times New Roman"/>
          <w:b/>
          <w:bCs/>
          <w:sz w:val="24"/>
          <w:szCs w:val="24"/>
        </w:rPr>
        <w:t>Qwt</w:t>
      </w:r>
      <w:proofErr w:type="spellEnd"/>
      <w:r w:rsidRPr="000202CD">
        <w:rPr>
          <w:rFonts w:ascii="Times New Roman" w:eastAsia="Times New Roman" w:hAnsi="Times New Roman" w:cs="Times New Roman"/>
          <w:b/>
          <w:bCs/>
          <w:sz w:val="24"/>
          <w:szCs w:val="24"/>
        </w:rPr>
        <w:t xml:space="preserve"> Plotting Library Upgrade</w:t>
      </w:r>
    </w:p>
    <w:p w:rsidR="000202CD" w:rsidRPr="000202CD" w:rsidRDefault="000202CD" w:rsidP="000202CD">
      <w:pPr>
        <w:spacing w:beforeAutospacing="1" w:after="100" w:afterAutospacing="1" w:line="240" w:lineRule="auto"/>
        <w:ind w:left="720"/>
        <w:rPr>
          <w:rFonts w:ascii="Times New Roman" w:eastAsia="Times New Roman" w:hAnsi="Times New Roman" w:cs="Times New Roman"/>
          <w:sz w:val="24"/>
          <w:szCs w:val="24"/>
        </w:rPr>
      </w:pPr>
      <w:proofErr w:type="spellStart"/>
      <w:r w:rsidRPr="000202CD">
        <w:rPr>
          <w:rFonts w:ascii="Times New Roman" w:eastAsia="Times New Roman" w:hAnsi="Times New Roman" w:cs="Times New Roman"/>
          <w:sz w:val="24"/>
          <w:szCs w:val="24"/>
        </w:rPr>
        <w:t>Qwt</w:t>
      </w:r>
      <w:proofErr w:type="spellEnd"/>
      <w:r w:rsidRPr="000202CD">
        <w:rPr>
          <w:rFonts w:ascii="Times New Roman" w:eastAsia="Times New Roman" w:hAnsi="Times New Roman" w:cs="Times New Roman"/>
          <w:sz w:val="24"/>
          <w:szCs w:val="24"/>
        </w:rPr>
        <w:t xml:space="preserve"> is the open source C++/Qt library used in RiverWare to implement plot dialogs. After an analysis was done for upgrading that library from </w:t>
      </w:r>
      <w:proofErr w:type="spellStart"/>
      <w:r w:rsidRPr="000202CD">
        <w:rPr>
          <w:rFonts w:ascii="Times New Roman" w:eastAsia="Times New Roman" w:hAnsi="Times New Roman" w:cs="Times New Roman"/>
          <w:sz w:val="24"/>
          <w:szCs w:val="24"/>
        </w:rPr>
        <w:t>Qwt</w:t>
      </w:r>
      <w:proofErr w:type="spellEnd"/>
      <w:r w:rsidRPr="000202CD">
        <w:rPr>
          <w:rFonts w:ascii="Times New Roman" w:eastAsia="Times New Roman" w:hAnsi="Times New Roman" w:cs="Times New Roman"/>
          <w:sz w:val="24"/>
          <w:szCs w:val="24"/>
        </w:rPr>
        <w:t xml:space="preserve"> 5.2.3 to </w:t>
      </w:r>
      <w:proofErr w:type="spellStart"/>
      <w:r w:rsidRPr="000202CD">
        <w:rPr>
          <w:rFonts w:ascii="Times New Roman" w:eastAsia="Times New Roman" w:hAnsi="Times New Roman" w:cs="Times New Roman"/>
          <w:sz w:val="24"/>
          <w:szCs w:val="24"/>
        </w:rPr>
        <w:t>Qwt</w:t>
      </w:r>
      <w:proofErr w:type="spellEnd"/>
      <w:r w:rsidRPr="000202CD">
        <w:rPr>
          <w:rFonts w:ascii="Times New Roman" w:eastAsia="Times New Roman" w:hAnsi="Times New Roman" w:cs="Times New Roman"/>
          <w:sz w:val="24"/>
          <w:szCs w:val="24"/>
        </w:rPr>
        <w:t xml:space="preserve"> 6.1.2 in the prior month, that RiverWare port was accomplished in October 2015. Several aspects of the newer </w:t>
      </w:r>
      <w:proofErr w:type="spellStart"/>
      <w:r w:rsidRPr="000202CD">
        <w:rPr>
          <w:rFonts w:ascii="Times New Roman" w:eastAsia="Times New Roman" w:hAnsi="Times New Roman" w:cs="Times New Roman"/>
          <w:sz w:val="24"/>
          <w:szCs w:val="24"/>
        </w:rPr>
        <w:t>Qwt</w:t>
      </w:r>
      <w:proofErr w:type="spellEnd"/>
      <w:r w:rsidRPr="000202CD">
        <w:rPr>
          <w:rFonts w:ascii="Times New Roman" w:eastAsia="Times New Roman" w:hAnsi="Times New Roman" w:cs="Times New Roman"/>
          <w:sz w:val="24"/>
          <w:szCs w:val="24"/>
        </w:rPr>
        <w:t xml:space="preserve"> version had significant architectural differences, notably a completely revised legend API which accommodates the possibility of a custom implementation. No notable functional or graphical enhancements were introduced with this upgrade, but it positions us better for the development of future plotting enhancements. This was also a prerequisite for the Qt 4 to Qt 5 port of RiverWare which was started this month -- </w:t>
      </w:r>
      <w:r w:rsidRPr="000202CD">
        <w:rPr>
          <w:rFonts w:ascii="Times New Roman" w:eastAsia="Times New Roman" w:hAnsi="Times New Roman" w:cs="Times New Roman"/>
          <w:i/>
          <w:iCs/>
          <w:sz w:val="24"/>
          <w:szCs w:val="24"/>
        </w:rPr>
        <w:t>see below.</w:t>
      </w:r>
    </w:p>
    <w:p w:rsidR="000202CD" w:rsidRPr="000202CD" w:rsidRDefault="000202CD" w:rsidP="000202CD">
      <w:pPr>
        <w:spacing w:before="100" w:beforeAutospacing="1" w:after="100" w:afterAutospacing="1" w:line="240" w:lineRule="auto"/>
        <w:ind w:left="72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Major porting tasks completed in October include:</w:t>
      </w:r>
    </w:p>
    <w:p w:rsidR="000202CD" w:rsidRPr="000202CD" w:rsidRDefault="000202CD" w:rsidP="000202CD">
      <w:pPr>
        <w:numPr>
          <w:ilvl w:val="0"/>
          <w:numId w:val="16"/>
        </w:numPr>
        <w:tabs>
          <w:tab w:val="clear" w:pos="720"/>
          <w:tab w:val="num" w:pos="1440"/>
        </w:tabs>
        <w:spacing w:before="100" w:beforeAutospacing="1" w:after="100" w:afterAutospacing="1" w:line="240" w:lineRule="auto"/>
        <w:ind w:left="216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Building </w:t>
      </w:r>
      <w:proofErr w:type="spellStart"/>
      <w:r w:rsidRPr="000202CD">
        <w:rPr>
          <w:rFonts w:ascii="Times New Roman" w:eastAsia="Times New Roman" w:hAnsi="Times New Roman" w:cs="Times New Roman"/>
          <w:sz w:val="24"/>
          <w:szCs w:val="24"/>
        </w:rPr>
        <w:t>Qwt</w:t>
      </w:r>
      <w:proofErr w:type="spellEnd"/>
      <w:r w:rsidRPr="000202CD">
        <w:rPr>
          <w:rFonts w:ascii="Times New Roman" w:eastAsia="Times New Roman" w:hAnsi="Times New Roman" w:cs="Times New Roman"/>
          <w:sz w:val="24"/>
          <w:szCs w:val="24"/>
        </w:rPr>
        <w:t xml:space="preserve"> 6.1.2 from source code, and deploying it within our Windows development build system, including modifications of our win-config.pl tool. Both 32-bit and 64-bit Windows MSVC builds were required.</w:t>
      </w:r>
    </w:p>
    <w:p w:rsidR="000202CD" w:rsidRPr="000202CD" w:rsidRDefault="000202CD" w:rsidP="000202CD">
      <w:pPr>
        <w:numPr>
          <w:ilvl w:val="0"/>
          <w:numId w:val="16"/>
        </w:numPr>
        <w:spacing w:before="100" w:beforeAutospacing="1" w:after="100" w:afterAutospacing="1" w:line="240" w:lineRule="auto"/>
        <w:ind w:left="216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Modifying RiverWare build source files, EngrObjs/riverware.pro and </w:t>
      </w:r>
      <w:proofErr w:type="spellStart"/>
      <w:r w:rsidRPr="000202CD">
        <w:rPr>
          <w:rFonts w:ascii="Times New Roman" w:eastAsia="Times New Roman" w:hAnsi="Times New Roman" w:cs="Times New Roman"/>
          <w:sz w:val="24"/>
          <w:szCs w:val="24"/>
        </w:rPr>
        <w:t>Makefiles</w:t>
      </w:r>
      <w:proofErr w:type="spellEnd"/>
      <w:r w:rsidRPr="000202CD">
        <w:rPr>
          <w:rFonts w:ascii="Times New Roman" w:eastAsia="Times New Roman" w:hAnsi="Times New Roman" w:cs="Times New Roman"/>
          <w:sz w:val="24"/>
          <w:szCs w:val="24"/>
        </w:rPr>
        <w:t>/riverwarebase.pro.</w:t>
      </w:r>
    </w:p>
    <w:p w:rsidR="000202CD" w:rsidRPr="000202CD" w:rsidRDefault="000202CD" w:rsidP="000202CD">
      <w:pPr>
        <w:numPr>
          <w:ilvl w:val="0"/>
          <w:numId w:val="16"/>
        </w:numPr>
        <w:spacing w:before="100" w:beforeAutospacing="1" w:after="100" w:afterAutospacing="1" w:line="240" w:lineRule="auto"/>
        <w:ind w:left="216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lastRenderedPageBreak/>
        <w:t xml:space="preserve">Creation of temporary stub classes for eliminated </w:t>
      </w:r>
      <w:proofErr w:type="spellStart"/>
      <w:r w:rsidRPr="000202CD">
        <w:rPr>
          <w:rFonts w:ascii="Times New Roman" w:eastAsia="Times New Roman" w:hAnsi="Times New Roman" w:cs="Times New Roman"/>
          <w:sz w:val="24"/>
          <w:szCs w:val="24"/>
        </w:rPr>
        <w:t>Qwt</w:t>
      </w:r>
      <w:proofErr w:type="spellEnd"/>
      <w:r w:rsidRPr="000202CD">
        <w:rPr>
          <w:rFonts w:ascii="Times New Roman" w:eastAsia="Times New Roman" w:hAnsi="Times New Roman" w:cs="Times New Roman"/>
          <w:sz w:val="24"/>
          <w:szCs w:val="24"/>
        </w:rPr>
        <w:t xml:space="preserve"> classes, primarily </w:t>
      </w:r>
      <w:proofErr w:type="spellStart"/>
      <w:r w:rsidRPr="000202CD">
        <w:rPr>
          <w:rFonts w:ascii="Times New Roman" w:eastAsia="Times New Roman" w:hAnsi="Times New Roman" w:cs="Times New Roman"/>
          <w:sz w:val="24"/>
          <w:szCs w:val="24"/>
        </w:rPr>
        <w:t>QwtPlotPrintFilter</w:t>
      </w:r>
      <w:proofErr w:type="spellEnd"/>
      <w:r w:rsidRPr="000202CD">
        <w:rPr>
          <w:rFonts w:ascii="Times New Roman" w:eastAsia="Times New Roman" w:hAnsi="Times New Roman" w:cs="Times New Roman"/>
          <w:sz w:val="24"/>
          <w:szCs w:val="24"/>
        </w:rPr>
        <w:t xml:space="preserve"> and </w:t>
      </w:r>
      <w:proofErr w:type="spellStart"/>
      <w:r w:rsidRPr="000202CD">
        <w:rPr>
          <w:rFonts w:ascii="Times New Roman" w:eastAsia="Times New Roman" w:hAnsi="Times New Roman" w:cs="Times New Roman"/>
          <w:sz w:val="24"/>
          <w:szCs w:val="24"/>
        </w:rPr>
        <w:t>QwtScaleTransformation</w:t>
      </w:r>
      <w:proofErr w:type="spellEnd"/>
      <w:r w:rsidRPr="000202CD">
        <w:rPr>
          <w:rFonts w:ascii="Times New Roman" w:eastAsia="Times New Roman" w:hAnsi="Times New Roman" w:cs="Times New Roman"/>
          <w:sz w:val="24"/>
          <w:szCs w:val="24"/>
        </w:rPr>
        <w:t>.</w:t>
      </w:r>
    </w:p>
    <w:p w:rsidR="000202CD" w:rsidRPr="000202CD" w:rsidRDefault="000202CD" w:rsidP="000202CD">
      <w:pPr>
        <w:numPr>
          <w:ilvl w:val="0"/>
          <w:numId w:val="16"/>
        </w:numPr>
        <w:spacing w:before="100" w:beforeAutospacing="1" w:after="100" w:afterAutospacing="1" w:line="240" w:lineRule="auto"/>
        <w:ind w:left="216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Various data type changes, including: </w:t>
      </w:r>
    </w:p>
    <w:p w:rsidR="000202CD" w:rsidRPr="000202CD" w:rsidRDefault="000202CD" w:rsidP="000202CD">
      <w:pPr>
        <w:numPr>
          <w:ilvl w:val="1"/>
          <w:numId w:val="16"/>
        </w:numPr>
        <w:spacing w:before="100" w:beforeAutospacing="1" w:after="100" w:afterAutospacing="1" w:line="240" w:lineRule="auto"/>
        <w:ind w:left="288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Basic global data type substitutions. The new </w:t>
      </w:r>
      <w:proofErr w:type="spellStart"/>
      <w:r w:rsidRPr="000202CD">
        <w:rPr>
          <w:rFonts w:ascii="Times New Roman" w:eastAsia="Times New Roman" w:hAnsi="Times New Roman" w:cs="Times New Roman"/>
          <w:sz w:val="24"/>
          <w:szCs w:val="24"/>
        </w:rPr>
        <w:t>Qwt</w:t>
      </w:r>
      <w:proofErr w:type="spellEnd"/>
      <w:r w:rsidRPr="000202CD">
        <w:rPr>
          <w:rFonts w:ascii="Times New Roman" w:eastAsia="Times New Roman" w:hAnsi="Times New Roman" w:cs="Times New Roman"/>
          <w:sz w:val="24"/>
          <w:szCs w:val="24"/>
        </w:rPr>
        <w:t xml:space="preserve"> version relies more on basic Qt data types.</w:t>
      </w:r>
    </w:p>
    <w:p w:rsidR="000202CD" w:rsidRPr="000202CD" w:rsidRDefault="000202CD" w:rsidP="000202CD">
      <w:pPr>
        <w:numPr>
          <w:ilvl w:val="1"/>
          <w:numId w:val="16"/>
        </w:numPr>
        <w:spacing w:before="100" w:beforeAutospacing="1" w:after="100" w:afterAutospacing="1" w:line="240" w:lineRule="auto"/>
        <w:ind w:left="2880"/>
        <w:rPr>
          <w:rFonts w:ascii="Times New Roman" w:eastAsia="Times New Roman" w:hAnsi="Times New Roman" w:cs="Times New Roman"/>
          <w:sz w:val="24"/>
          <w:szCs w:val="24"/>
        </w:rPr>
      </w:pPr>
      <w:proofErr w:type="spellStart"/>
      <w:r w:rsidRPr="000202CD">
        <w:rPr>
          <w:rFonts w:ascii="Times New Roman" w:eastAsia="Times New Roman" w:hAnsi="Times New Roman" w:cs="Times New Roman"/>
          <w:sz w:val="24"/>
          <w:szCs w:val="24"/>
        </w:rPr>
        <w:t>QwtScaleDiv</w:t>
      </w:r>
      <w:proofErr w:type="spellEnd"/>
      <w:r w:rsidRPr="000202CD">
        <w:rPr>
          <w:rFonts w:ascii="Times New Roman" w:eastAsia="Times New Roman" w:hAnsi="Times New Roman" w:cs="Times New Roman"/>
          <w:sz w:val="24"/>
          <w:szCs w:val="24"/>
        </w:rPr>
        <w:t xml:space="preserve"> is now passed by value instead of by pointer.</w:t>
      </w:r>
    </w:p>
    <w:p w:rsidR="000202CD" w:rsidRPr="000202CD" w:rsidRDefault="000202CD" w:rsidP="000202CD">
      <w:pPr>
        <w:numPr>
          <w:ilvl w:val="1"/>
          <w:numId w:val="16"/>
        </w:numPr>
        <w:spacing w:before="100" w:beforeAutospacing="1" w:after="100" w:afterAutospacing="1" w:line="240" w:lineRule="auto"/>
        <w:ind w:left="2880"/>
        <w:rPr>
          <w:rFonts w:ascii="Times New Roman" w:eastAsia="Times New Roman" w:hAnsi="Times New Roman" w:cs="Times New Roman"/>
          <w:sz w:val="24"/>
          <w:szCs w:val="24"/>
        </w:rPr>
      </w:pPr>
      <w:proofErr w:type="spellStart"/>
      <w:r w:rsidRPr="000202CD">
        <w:rPr>
          <w:rFonts w:ascii="Times New Roman" w:eastAsia="Times New Roman" w:hAnsi="Times New Roman" w:cs="Times New Roman"/>
          <w:sz w:val="24"/>
          <w:szCs w:val="24"/>
        </w:rPr>
        <w:t>QwtSymbol</w:t>
      </w:r>
      <w:proofErr w:type="spellEnd"/>
      <w:r w:rsidRPr="000202CD">
        <w:rPr>
          <w:rFonts w:ascii="Times New Roman" w:eastAsia="Times New Roman" w:hAnsi="Times New Roman" w:cs="Times New Roman"/>
          <w:sz w:val="24"/>
          <w:szCs w:val="24"/>
        </w:rPr>
        <w:t xml:space="preserve"> is now passed by pointers to dynamically allocated instances.</w:t>
      </w:r>
    </w:p>
    <w:p w:rsidR="000202CD" w:rsidRPr="000202CD" w:rsidRDefault="000202CD" w:rsidP="000202CD">
      <w:pPr>
        <w:numPr>
          <w:ilvl w:val="0"/>
          <w:numId w:val="16"/>
        </w:numPr>
        <w:spacing w:before="100" w:beforeAutospacing="1" w:after="100" w:afterAutospacing="1" w:line="240" w:lineRule="auto"/>
        <w:ind w:left="216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Modifications of printing and plot image export using </w:t>
      </w:r>
      <w:proofErr w:type="spellStart"/>
      <w:r w:rsidRPr="000202CD">
        <w:rPr>
          <w:rFonts w:ascii="Times New Roman" w:eastAsia="Times New Roman" w:hAnsi="Times New Roman" w:cs="Times New Roman"/>
          <w:sz w:val="24"/>
          <w:szCs w:val="24"/>
        </w:rPr>
        <w:t>QwtPlotRenderer</w:t>
      </w:r>
      <w:proofErr w:type="spellEnd"/>
      <w:r w:rsidRPr="000202CD">
        <w:rPr>
          <w:rFonts w:ascii="Times New Roman" w:eastAsia="Times New Roman" w:hAnsi="Times New Roman" w:cs="Times New Roman"/>
          <w:sz w:val="24"/>
          <w:szCs w:val="24"/>
        </w:rPr>
        <w:t>.</w:t>
      </w:r>
    </w:p>
    <w:p w:rsidR="000202CD" w:rsidRPr="000202CD" w:rsidRDefault="000202CD" w:rsidP="000202CD">
      <w:pPr>
        <w:numPr>
          <w:ilvl w:val="0"/>
          <w:numId w:val="16"/>
        </w:numPr>
        <w:spacing w:before="100" w:beforeAutospacing="1" w:after="100" w:afterAutospacing="1" w:line="240" w:lineRule="auto"/>
        <w:ind w:left="216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Modifications for changes to the </w:t>
      </w:r>
      <w:proofErr w:type="spellStart"/>
      <w:r w:rsidRPr="000202CD">
        <w:rPr>
          <w:rFonts w:ascii="Times New Roman" w:eastAsia="Times New Roman" w:hAnsi="Times New Roman" w:cs="Times New Roman"/>
          <w:sz w:val="24"/>
          <w:szCs w:val="24"/>
        </w:rPr>
        <w:t>QwtScaleTransformation</w:t>
      </w:r>
      <w:proofErr w:type="spellEnd"/>
      <w:r w:rsidRPr="000202CD">
        <w:rPr>
          <w:rFonts w:ascii="Times New Roman" w:eastAsia="Times New Roman" w:hAnsi="Times New Roman" w:cs="Times New Roman"/>
          <w:sz w:val="24"/>
          <w:szCs w:val="24"/>
        </w:rPr>
        <w:t xml:space="preserve"> class hierarchy. This is used only for our custom "probability scale" which is applied only to percentage series values.</w:t>
      </w:r>
    </w:p>
    <w:p w:rsidR="000202CD" w:rsidRPr="000202CD" w:rsidRDefault="000202CD" w:rsidP="000202CD">
      <w:pPr>
        <w:numPr>
          <w:ilvl w:val="0"/>
          <w:numId w:val="16"/>
        </w:numPr>
        <w:spacing w:before="100" w:beforeAutospacing="1" w:after="100" w:afterAutospacing="1" w:line="240" w:lineRule="auto"/>
        <w:ind w:left="216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Extensive recoding of plot legends, many aspects, including special handling for Markers conditionally shown in the legend. The new </w:t>
      </w:r>
      <w:proofErr w:type="spellStart"/>
      <w:r w:rsidRPr="000202CD">
        <w:rPr>
          <w:rFonts w:ascii="Times New Roman" w:eastAsia="Times New Roman" w:hAnsi="Times New Roman" w:cs="Times New Roman"/>
          <w:sz w:val="24"/>
          <w:szCs w:val="24"/>
        </w:rPr>
        <w:t>Qwt</w:t>
      </w:r>
      <w:proofErr w:type="spellEnd"/>
      <w:r w:rsidRPr="000202CD">
        <w:rPr>
          <w:rFonts w:ascii="Times New Roman" w:eastAsia="Times New Roman" w:hAnsi="Times New Roman" w:cs="Times New Roman"/>
          <w:sz w:val="24"/>
          <w:szCs w:val="24"/>
        </w:rPr>
        <w:t xml:space="preserve"> library has a more extensible architecture for custom legend implementations.</w:t>
      </w:r>
    </w:p>
    <w:p w:rsidR="000202CD" w:rsidRPr="000202CD" w:rsidRDefault="000202CD" w:rsidP="000202CD">
      <w:pPr>
        <w:numPr>
          <w:ilvl w:val="0"/>
          <w:numId w:val="16"/>
        </w:numPr>
        <w:spacing w:before="100" w:beforeAutospacing="1" w:after="100" w:afterAutospacing="1" w:line="240" w:lineRule="auto"/>
        <w:ind w:left="216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Adaptation of our custom code to support series having </w:t>
      </w:r>
      <w:proofErr w:type="spellStart"/>
      <w:r w:rsidRPr="000202CD">
        <w:rPr>
          <w:rFonts w:ascii="Times New Roman" w:eastAsia="Times New Roman" w:hAnsi="Times New Roman" w:cs="Times New Roman"/>
          <w:sz w:val="24"/>
          <w:szCs w:val="24"/>
        </w:rPr>
        <w:t>NaN</w:t>
      </w:r>
      <w:proofErr w:type="spellEnd"/>
      <w:r w:rsidRPr="000202CD">
        <w:rPr>
          <w:rFonts w:ascii="Times New Roman" w:eastAsia="Times New Roman" w:hAnsi="Times New Roman" w:cs="Times New Roman"/>
          <w:sz w:val="24"/>
          <w:szCs w:val="24"/>
        </w:rPr>
        <w:t xml:space="preserve"> values. </w:t>
      </w:r>
      <w:proofErr w:type="spellStart"/>
      <w:r w:rsidRPr="000202CD">
        <w:rPr>
          <w:rFonts w:ascii="Times New Roman" w:eastAsia="Times New Roman" w:hAnsi="Times New Roman" w:cs="Times New Roman"/>
          <w:sz w:val="24"/>
          <w:szCs w:val="24"/>
        </w:rPr>
        <w:t>NaNs</w:t>
      </w:r>
      <w:proofErr w:type="spellEnd"/>
      <w:r w:rsidRPr="000202CD">
        <w:rPr>
          <w:rFonts w:ascii="Times New Roman" w:eastAsia="Times New Roman" w:hAnsi="Times New Roman" w:cs="Times New Roman"/>
          <w:sz w:val="24"/>
          <w:szCs w:val="24"/>
        </w:rPr>
        <w:t xml:space="preserve"> are handled as gaps in the drawn slot curve.</w:t>
      </w:r>
    </w:p>
    <w:p w:rsidR="000202CD" w:rsidRPr="000202CD" w:rsidRDefault="000202CD" w:rsidP="000202CD">
      <w:pPr>
        <w:numPr>
          <w:ilvl w:val="0"/>
          <w:numId w:val="16"/>
        </w:numPr>
        <w:spacing w:before="100" w:beforeAutospacing="1" w:after="100" w:afterAutospacing="1" w:line="240" w:lineRule="auto"/>
        <w:ind w:left="216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Recoding of special mouse operations in the plot canvas: rubber-band zoom and re-centering.</w:t>
      </w:r>
    </w:p>
    <w:p w:rsidR="000202CD" w:rsidRPr="000202CD" w:rsidRDefault="000202CD" w:rsidP="000202CD">
      <w:pPr>
        <w:spacing w:before="100" w:beforeAutospacing="1" w:after="100" w:afterAutospacing="1" w:line="240" w:lineRule="auto"/>
        <w:ind w:left="72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Although, as mentioned above, while no feature improvements were introduced due to this </w:t>
      </w:r>
      <w:proofErr w:type="spellStart"/>
      <w:r w:rsidRPr="000202CD">
        <w:rPr>
          <w:rFonts w:ascii="Times New Roman" w:eastAsia="Times New Roman" w:hAnsi="Times New Roman" w:cs="Times New Roman"/>
          <w:sz w:val="24"/>
          <w:szCs w:val="24"/>
        </w:rPr>
        <w:t>Qwt</w:t>
      </w:r>
      <w:proofErr w:type="spellEnd"/>
      <w:r w:rsidRPr="000202CD">
        <w:rPr>
          <w:rFonts w:ascii="Times New Roman" w:eastAsia="Times New Roman" w:hAnsi="Times New Roman" w:cs="Times New Roman"/>
          <w:sz w:val="24"/>
          <w:szCs w:val="24"/>
        </w:rPr>
        <w:t xml:space="preserve"> upgrade, we did enable "anti-aliasing" (smoothing) in RiverWare 6.8 for the drawing of slot curves within plots.</w:t>
      </w:r>
    </w:p>
    <w:p w:rsidR="000202CD" w:rsidRPr="000202CD" w:rsidRDefault="000202CD" w:rsidP="000202CD">
      <w:pPr>
        <w:spacing w:before="100" w:beforeAutospacing="1" w:after="100" w:afterAutospacing="1" w:line="240" w:lineRule="auto"/>
        <w:ind w:left="72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Additionally, an analysis was done on other simple ways of improving the appearance of plots. Some experimentation was done, using the new </w:t>
      </w:r>
      <w:proofErr w:type="spellStart"/>
      <w:r w:rsidRPr="000202CD">
        <w:rPr>
          <w:rFonts w:ascii="Times New Roman" w:eastAsia="Times New Roman" w:hAnsi="Times New Roman" w:cs="Times New Roman"/>
          <w:sz w:val="24"/>
          <w:szCs w:val="24"/>
        </w:rPr>
        <w:t>Qwt</w:t>
      </w:r>
      <w:proofErr w:type="spellEnd"/>
      <w:r w:rsidRPr="000202CD">
        <w:rPr>
          <w:rFonts w:ascii="Times New Roman" w:eastAsia="Times New Roman" w:hAnsi="Times New Roman" w:cs="Times New Roman"/>
          <w:sz w:val="24"/>
          <w:szCs w:val="24"/>
        </w:rPr>
        <w:t xml:space="preserve"> library, to eliminate the gap between the plot and its axes.</w:t>
      </w:r>
    </w:p>
    <w:p w:rsidR="000202CD" w:rsidRPr="000202CD" w:rsidRDefault="000202CD" w:rsidP="000202CD">
      <w:p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b/>
          <w:bCs/>
          <w:sz w:val="24"/>
          <w:szCs w:val="24"/>
        </w:rPr>
        <w:t>RiverWare Qt4 to Qt5 Port</w:t>
      </w:r>
    </w:p>
    <w:p w:rsidR="000202CD" w:rsidRPr="000202CD" w:rsidRDefault="000202CD" w:rsidP="000202CD">
      <w:pPr>
        <w:spacing w:beforeAutospacing="1" w:after="100" w:afterAutospacing="1" w:line="240" w:lineRule="auto"/>
        <w:ind w:left="72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RiverWare 6.7 and recent prior RiverWare versions use Qt 4.8.5. In October we devised changes to the RiverWare code base to compile RiverWare source code with Qt 5. A provisional Qt 5 build we created in June (Qt 5.4.2) was used. Changes were applied in such a way that this code base could still be compiled with Qt 4.8. This initial step does not result in a working executable -- that is being done in November using Qt 5.5.1.</w:t>
      </w:r>
    </w:p>
    <w:p w:rsidR="000202CD" w:rsidRPr="000202CD" w:rsidRDefault="000202CD" w:rsidP="000202CD">
      <w:p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b/>
          <w:bCs/>
          <w:sz w:val="24"/>
          <w:szCs w:val="24"/>
        </w:rPr>
        <w:t>CADSWES Software Maintenance / FY 2015 Report Draft</w:t>
      </w:r>
    </w:p>
    <w:p w:rsidR="000202CD" w:rsidRPr="000202CD" w:rsidRDefault="000202CD" w:rsidP="000202CD">
      <w:pPr>
        <w:spacing w:beforeAutospacing="1" w:after="100" w:afterAutospacing="1" w:line="240" w:lineRule="auto"/>
        <w:ind w:left="72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The monthly CADSWES Software Maintenance reports were compiled into an annual report for the fiscal year ending last month (September 2015). This includes information about work that went into producing releases, maintaining our development environment and testing tools, supporting installation and licensing, and fixing reported bugs. </w:t>
      </w:r>
    </w:p>
    <w:p w:rsidR="000202CD" w:rsidRPr="000202CD" w:rsidRDefault="000202CD" w:rsidP="000202CD">
      <w:pPr>
        <w:spacing w:before="100" w:beforeAutospacing="1" w:after="100" w:afterAutospacing="1" w:line="240" w:lineRule="auto"/>
        <w:ind w:left="72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This draft report is available here:</w:t>
      </w:r>
    </w:p>
    <w:p w:rsidR="000202CD" w:rsidRPr="000202CD" w:rsidRDefault="000202CD" w:rsidP="000202CD">
      <w:pPr>
        <w:numPr>
          <w:ilvl w:val="0"/>
          <w:numId w:val="17"/>
        </w:numPr>
        <w:tabs>
          <w:tab w:val="clear" w:pos="720"/>
          <w:tab w:val="num" w:pos="1440"/>
        </w:tabs>
        <w:spacing w:before="100" w:beforeAutospacing="1" w:after="100" w:afterAutospacing="1" w:line="240" w:lineRule="auto"/>
        <w:ind w:left="2160"/>
        <w:rPr>
          <w:rFonts w:ascii="Times New Roman" w:eastAsia="Times New Roman" w:hAnsi="Times New Roman" w:cs="Times New Roman"/>
          <w:sz w:val="24"/>
          <w:szCs w:val="24"/>
        </w:rPr>
      </w:pPr>
      <w:r w:rsidRPr="000202CD">
        <w:rPr>
          <w:rFonts w:ascii="Times New Roman" w:eastAsia="Times New Roman" w:hAnsi="Times New Roman" w:cs="Times New Roman"/>
          <w:b/>
          <w:bCs/>
          <w:sz w:val="24"/>
          <w:szCs w:val="24"/>
        </w:rPr>
        <w:t>CADSWES -- Release, Software Maintenance, and Development Environment Work Summary -- Fiscal Year 2015</w:t>
      </w:r>
      <w:r w:rsidRPr="000202CD">
        <w:rPr>
          <w:rFonts w:ascii="Times New Roman" w:eastAsia="Times New Roman" w:hAnsi="Times New Roman" w:cs="Times New Roman"/>
          <w:sz w:val="24"/>
          <w:szCs w:val="24"/>
        </w:rPr>
        <w:br/>
        <w:t>R:\doc\Accomplishments Reports\FY15\</w:t>
      </w:r>
    </w:p>
    <w:p w:rsidR="000202CD" w:rsidRPr="000202CD" w:rsidRDefault="000202CD" w:rsidP="000202CD">
      <w:pPr>
        <w:spacing w:before="100" w:beforeAutospacing="1" w:after="100" w:afterAutospacing="1" w:line="240" w:lineRule="auto"/>
        <w:outlineLvl w:val="2"/>
        <w:rPr>
          <w:rFonts w:ascii="Times New Roman" w:eastAsia="Times New Roman" w:hAnsi="Times New Roman" w:cs="Times New Roman"/>
          <w:b/>
          <w:bCs/>
          <w:sz w:val="27"/>
          <w:szCs w:val="27"/>
        </w:rPr>
      </w:pPr>
      <w:r w:rsidRPr="000202CD">
        <w:rPr>
          <w:rFonts w:ascii="Times New Roman" w:eastAsia="Times New Roman" w:hAnsi="Times New Roman" w:cs="Times New Roman"/>
          <w:b/>
          <w:bCs/>
          <w:color w:val="666666"/>
          <w:sz w:val="27"/>
          <w:szCs w:val="27"/>
        </w:rPr>
        <w:lastRenderedPageBreak/>
        <w:t xml:space="preserve">(II.C) Development tool improvements; issue tracking software; </w:t>
      </w:r>
      <w:proofErr w:type="spellStart"/>
      <w:r w:rsidRPr="000202CD">
        <w:rPr>
          <w:rFonts w:ascii="Times New Roman" w:eastAsia="Times New Roman" w:hAnsi="Times New Roman" w:cs="Times New Roman"/>
          <w:b/>
          <w:bCs/>
          <w:color w:val="666666"/>
          <w:sz w:val="27"/>
          <w:szCs w:val="27"/>
        </w:rPr>
        <w:t>modelcomp</w:t>
      </w:r>
      <w:proofErr w:type="spellEnd"/>
      <w:r w:rsidRPr="000202CD">
        <w:rPr>
          <w:rFonts w:ascii="Times New Roman" w:eastAsia="Times New Roman" w:hAnsi="Times New Roman" w:cs="Times New Roman"/>
          <w:b/>
          <w:bCs/>
          <w:sz w:val="27"/>
          <w:szCs w:val="27"/>
        </w:rPr>
        <w:t xml:space="preserve"> </w:t>
      </w:r>
    </w:p>
    <w:p w:rsidR="000202CD" w:rsidRPr="000202CD" w:rsidRDefault="000202CD" w:rsidP="000202CD">
      <w:pPr>
        <w:spacing w:beforeAutospacing="1" w:after="100" w:afterAutospacing="1" w:line="240" w:lineRule="auto"/>
        <w:ind w:left="72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None reported for October 2015. </w:t>
      </w:r>
    </w:p>
    <w:p w:rsidR="000202CD" w:rsidRPr="000202CD" w:rsidRDefault="000202CD" w:rsidP="000202CD">
      <w:pPr>
        <w:spacing w:before="100" w:beforeAutospacing="1" w:after="100" w:afterAutospacing="1" w:line="240" w:lineRule="auto"/>
        <w:outlineLvl w:val="2"/>
        <w:rPr>
          <w:rFonts w:ascii="Times New Roman" w:eastAsia="Times New Roman" w:hAnsi="Times New Roman" w:cs="Times New Roman"/>
          <w:b/>
          <w:bCs/>
          <w:sz w:val="27"/>
          <w:szCs w:val="27"/>
        </w:rPr>
      </w:pPr>
      <w:r w:rsidRPr="000202CD">
        <w:rPr>
          <w:rFonts w:ascii="Times New Roman" w:eastAsia="Times New Roman" w:hAnsi="Times New Roman" w:cs="Times New Roman"/>
          <w:b/>
          <w:bCs/>
          <w:color w:val="666666"/>
          <w:sz w:val="27"/>
          <w:szCs w:val="27"/>
        </w:rPr>
        <w:t>(II.D) Enhancements or changes to regression tests (not part of development tasks)</w:t>
      </w:r>
    </w:p>
    <w:p w:rsidR="000202CD" w:rsidRPr="000202CD" w:rsidRDefault="000202CD" w:rsidP="000202CD">
      <w:pPr>
        <w:spacing w:beforeAutospacing="1" w:after="100" w:afterAutospacing="1" w:line="240" w:lineRule="auto"/>
        <w:ind w:left="72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 In addition, every week, the daily history of each regression test is analyzed to determine if the run time or model size has significantly changed because of new development. </w:t>
      </w:r>
    </w:p>
    <w:p w:rsidR="000202CD" w:rsidRPr="000202CD" w:rsidRDefault="000202CD" w:rsidP="000202CD">
      <w:pPr>
        <w:spacing w:before="100" w:beforeAutospacing="1" w:after="100" w:afterAutospacing="1" w:line="240" w:lineRule="auto"/>
        <w:outlineLvl w:val="2"/>
        <w:rPr>
          <w:rFonts w:ascii="Times New Roman" w:eastAsia="Times New Roman" w:hAnsi="Times New Roman" w:cs="Times New Roman"/>
          <w:b/>
          <w:bCs/>
          <w:sz w:val="27"/>
          <w:szCs w:val="27"/>
        </w:rPr>
      </w:pPr>
      <w:r w:rsidRPr="000202CD">
        <w:rPr>
          <w:rFonts w:ascii="Times New Roman" w:eastAsia="Times New Roman" w:hAnsi="Times New Roman" w:cs="Times New Roman"/>
          <w:b/>
          <w:bCs/>
          <w:color w:val="666666"/>
          <w:sz w:val="27"/>
          <w:szCs w:val="27"/>
        </w:rPr>
        <w:t>(II.E) Download, Install and Release Processes</w:t>
      </w:r>
    </w:p>
    <w:p w:rsidR="000202CD" w:rsidRPr="000202CD" w:rsidRDefault="000202CD" w:rsidP="000202CD">
      <w:pPr>
        <w:spacing w:beforeAutospacing="1" w:after="100" w:afterAutospacing="1" w:line="240" w:lineRule="auto"/>
        <w:ind w:left="72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None reported for October 2015. </w:t>
      </w:r>
    </w:p>
    <w:p w:rsidR="000202CD" w:rsidRPr="000202CD" w:rsidRDefault="000202CD" w:rsidP="000202CD">
      <w:pPr>
        <w:spacing w:before="100" w:beforeAutospacing="1" w:after="100" w:afterAutospacing="1" w:line="240" w:lineRule="auto"/>
        <w:outlineLvl w:val="2"/>
        <w:rPr>
          <w:rFonts w:ascii="Times New Roman" w:eastAsia="Times New Roman" w:hAnsi="Times New Roman" w:cs="Times New Roman"/>
          <w:b/>
          <w:bCs/>
          <w:sz w:val="27"/>
          <w:szCs w:val="27"/>
        </w:rPr>
      </w:pPr>
      <w:r w:rsidRPr="000202CD">
        <w:rPr>
          <w:rFonts w:ascii="Times New Roman" w:eastAsia="Times New Roman" w:hAnsi="Times New Roman" w:cs="Times New Roman"/>
          <w:b/>
          <w:bCs/>
          <w:color w:val="666666"/>
          <w:sz w:val="27"/>
          <w:szCs w:val="27"/>
        </w:rPr>
        <w:t>(II.F) Updates to license software/procedures</w:t>
      </w:r>
      <w:r w:rsidRPr="000202CD">
        <w:rPr>
          <w:rFonts w:ascii="Times New Roman" w:eastAsia="Times New Roman" w:hAnsi="Times New Roman" w:cs="Times New Roman"/>
          <w:b/>
          <w:bCs/>
          <w:sz w:val="27"/>
          <w:szCs w:val="27"/>
        </w:rPr>
        <w:t xml:space="preserve"> </w:t>
      </w:r>
    </w:p>
    <w:p w:rsidR="000202CD" w:rsidRPr="000202CD" w:rsidRDefault="000202CD" w:rsidP="000202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Maintaining RiverWare licenses for internal development systems. This is an ongoing task.</w:t>
      </w:r>
    </w:p>
    <w:p w:rsidR="000202CD" w:rsidRPr="000202CD" w:rsidRDefault="000202CD" w:rsidP="000202C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 xml:space="preserve">Reprise: Finished the set up and the testing of the new procedure for users to request a Viewer license. The new procedure requires user to obtain a Viewer license activation key from CADSWES first, </w:t>
      </w:r>
      <w:proofErr w:type="gramStart"/>
      <w:r w:rsidRPr="000202CD">
        <w:rPr>
          <w:rFonts w:ascii="Times New Roman" w:eastAsia="Times New Roman" w:hAnsi="Times New Roman" w:cs="Times New Roman"/>
          <w:sz w:val="24"/>
          <w:szCs w:val="24"/>
        </w:rPr>
        <w:t>then</w:t>
      </w:r>
      <w:proofErr w:type="gramEnd"/>
      <w:r w:rsidRPr="000202CD">
        <w:rPr>
          <w:rFonts w:ascii="Times New Roman" w:eastAsia="Times New Roman" w:hAnsi="Times New Roman" w:cs="Times New Roman"/>
          <w:sz w:val="24"/>
          <w:szCs w:val="24"/>
        </w:rPr>
        <w:t xml:space="preserve"> activate the obtained activation key through the RLM license web server interface over the internet to create their Viewer license file. The license files are created on users' computers and also stored in the database of RLM Activation Pro. With this new procedure, we do not need to obtain users' computer IDs for issuing their Viewer license file anymore. But the computers IDs are still recorded in the </w:t>
      </w:r>
      <w:proofErr w:type="spellStart"/>
      <w:r w:rsidRPr="000202CD">
        <w:rPr>
          <w:rFonts w:ascii="Times New Roman" w:eastAsia="Times New Roman" w:hAnsi="Times New Roman" w:cs="Times New Roman"/>
          <w:sz w:val="24"/>
          <w:szCs w:val="24"/>
        </w:rPr>
        <w:t>ActPro</w:t>
      </w:r>
      <w:proofErr w:type="spellEnd"/>
      <w:r w:rsidRPr="000202CD">
        <w:rPr>
          <w:rFonts w:ascii="Times New Roman" w:eastAsia="Times New Roman" w:hAnsi="Times New Roman" w:cs="Times New Roman"/>
          <w:sz w:val="24"/>
          <w:szCs w:val="24"/>
        </w:rPr>
        <w:t xml:space="preserve"> database. Users still need to contact us and provide their user information in order to obtain a Viewer license activation key. All information and instructions are documented in the Viewer License User Guide. </w:t>
      </w:r>
    </w:p>
    <w:p w:rsidR="000202CD" w:rsidRPr="000202CD" w:rsidRDefault="000202CD" w:rsidP="000202CD">
      <w:pPr>
        <w:spacing w:before="100" w:beforeAutospacing="1" w:after="100" w:afterAutospacing="1" w:line="240" w:lineRule="auto"/>
        <w:outlineLvl w:val="2"/>
        <w:rPr>
          <w:rFonts w:ascii="Times New Roman" w:eastAsia="Times New Roman" w:hAnsi="Times New Roman" w:cs="Times New Roman"/>
          <w:b/>
          <w:bCs/>
          <w:sz w:val="27"/>
          <w:szCs w:val="27"/>
        </w:rPr>
      </w:pPr>
      <w:r w:rsidRPr="000202CD">
        <w:rPr>
          <w:rFonts w:ascii="Times New Roman" w:eastAsia="Times New Roman" w:hAnsi="Times New Roman" w:cs="Times New Roman"/>
          <w:b/>
          <w:bCs/>
          <w:color w:val="666666"/>
          <w:sz w:val="27"/>
          <w:szCs w:val="27"/>
        </w:rPr>
        <w:t>(II.G) Updates to download/install/configure user documentation</w:t>
      </w:r>
    </w:p>
    <w:p w:rsidR="000202CD" w:rsidRPr="000202CD" w:rsidRDefault="000202CD" w:rsidP="000202C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Completed the Viewer License User Guide. This is the complete user instruction document for how to request a Viewer license activation key and how to activate the activation key to create the Viewer license file on the user’s computer.</w:t>
      </w:r>
    </w:p>
    <w:p w:rsidR="000202CD" w:rsidRPr="000202CD" w:rsidRDefault="000202CD" w:rsidP="000202C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Working on the webpage for obtaining a Viewer license. It is different than the complete Viewer License User Guide. The complete guide will be a link on this Viewer license page for users who need more detailed instructions. This page contains the simplified quick instructions and downloading links for users who are already familiar with the Viewer license request process.</w:t>
      </w:r>
    </w:p>
    <w:p w:rsidR="000202CD" w:rsidRPr="000202CD" w:rsidRDefault="000202CD" w:rsidP="000202CD">
      <w:pPr>
        <w:spacing w:before="100" w:beforeAutospacing="1" w:after="100" w:afterAutospacing="1" w:line="240" w:lineRule="auto"/>
        <w:outlineLvl w:val="2"/>
        <w:rPr>
          <w:rFonts w:ascii="Times New Roman" w:eastAsia="Times New Roman" w:hAnsi="Times New Roman" w:cs="Times New Roman"/>
          <w:b/>
          <w:bCs/>
          <w:sz w:val="27"/>
          <w:szCs w:val="27"/>
        </w:rPr>
      </w:pPr>
      <w:r w:rsidRPr="000202CD">
        <w:rPr>
          <w:rFonts w:ascii="Times New Roman" w:eastAsia="Times New Roman" w:hAnsi="Times New Roman" w:cs="Times New Roman"/>
          <w:b/>
          <w:bCs/>
          <w:color w:val="666666"/>
          <w:sz w:val="27"/>
          <w:szCs w:val="27"/>
        </w:rPr>
        <w:t>(II.H) Modification</w:t>
      </w:r>
      <w:bookmarkStart w:id="0" w:name="_GoBack"/>
      <w:bookmarkEnd w:id="0"/>
      <w:r w:rsidRPr="000202CD">
        <w:rPr>
          <w:rFonts w:ascii="Times New Roman" w:eastAsia="Times New Roman" w:hAnsi="Times New Roman" w:cs="Times New Roman"/>
          <w:b/>
          <w:bCs/>
          <w:color w:val="666666"/>
          <w:sz w:val="27"/>
          <w:szCs w:val="27"/>
        </w:rPr>
        <w:t xml:space="preserve"> to Web pages for downloads and installs</w:t>
      </w:r>
    </w:p>
    <w:p w:rsidR="000202CD" w:rsidRPr="000202CD" w:rsidRDefault="000202CD" w:rsidP="000202CD">
      <w:pPr>
        <w:spacing w:beforeAutospacing="1" w:after="100" w:afterAutospacing="1" w:line="240" w:lineRule="auto"/>
        <w:ind w:left="720"/>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t>None reported for October 2015.</w:t>
      </w:r>
    </w:p>
    <w:p w:rsidR="00B33E34" w:rsidRPr="000202CD" w:rsidRDefault="000202CD" w:rsidP="000202CD">
      <w:pPr>
        <w:spacing w:before="100" w:beforeAutospacing="1" w:after="100" w:afterAutospacing="1" w:line="240" w:lineRule="auto"/>
        <w:rPr>
          <w:rFonts w:ascii="Times New Roman" w:eastAsia="Times New Roman" w:hAnsi="Times New Roman" w:cs="Times New Roman"/>
          <w:sz w:val="24"/>
          <w:szCs w:val="24"/>
        </w:rPr>
      </w:pPr>
      <w:r w:rsidRPr="000202CD">
        <w:rPr>
          <w:rFonts w:ascii="Times New Roman" w:eastAsia="Times New Roman" w:hAnsi="Times New Roman" w:cs="Times New Roman"/>
          <w:sz w:val="24"/>
          <w:szCs w:val="24"/>
        </w:rPr>
        <w:lastRenderedPageBreak/>
        <w:t>--- (</w:t>
      </w:r>
      <w:proofErr w:type="gramStart"/>
      <w:r w:rsidRPr="000202CD">
        <w:rPr>
          <w:rFonts w:ascii="Times New Roman" w:eastAsia="Times New Roman" w:hAnsi="Times New Roman" w:cs="Times New Roman"/>
          <w:sz w:val="24"/>
          <w:szCs w:val="24"/>
        </w:rPr>
        <w:t>end</w:t>
      </w:r>
      <w:proofErr w:type="gramEnd"/>
      <w:r w:rsidRPr="000202CD">
        <w:rPr>
          <w:rFonts w:ascii="Times New Roman" w:eastAsia="Times New Roman" w:hAnsi="Times New Roman" w:cs="Times New Roman"/>
          <w:sz w:val="24"/>
          <w:szCs w:val="24"/>
        </w:rPr>
        <w:t>) ---</w:t>
      </w:r>
    </w:p>
    <w:sectPr w:rsidR="00B33E34" w:rsidRPr="000202CD" w:rsidSect="00B33E34">
      <w:headerReference w:type="default" r:id="rId8"/>
      <w:footerReference w:type="default" r:id="rId9"/>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68" w:rsidRDefault="00DB7768" w:rsidP="00DB7768">
      <w:pPr>
        <w:spacing w:after="0" w:line="240" w:lineRule="auto"/>
      </w:pPr>
      <w:r>
        <w:separator/>
      </w:r>
    </w:p>
  </w:endnote>
  <w:endnote w:type="continuationSeparator" w:id="0">
    <w:p w:rsidR="00DB7768" w:rsidRDefault="00DB776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C5" w:rsidRDefault="008736C5">
    <w:pPr>
      <w:pStyle w:val="Footer"/>
    </w:pPr>
    <w:r>
      <w:tab/>
    </w:r>
    <w:r>
      <w:tab/>
      <w:t>1</w:t>
    </w:r>
    <w:r w:rsidR="000B6181">
      <w:t>2</w:t>
    </w:r>
    <w:r>
      <w:t>-</w:t>
    </w:r>
    <w:r w:rsidR="000B6181">
      <w:t>14</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68" w:rsidRDefault="00DB7768" w:rsidP="00DB7768">
      <w:pPr>
        <w:spacing w:after="0" w:line="240" w:lineRule="auto"/>
      </w:pPr>
      <w:r>
        <w:separator/>
      </w:r>
    </w:p>
  </w:footnote>
  <w:footnote w:type="continuationSeparator" w:id="0">
    <w:p w:rsidR="00DB7768" w:rsidRDefault="00DB7768" w:rsidP="00DB7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68" w:rsidRDefault="00DB7768">
    <w:pPr>
      <w:pStyle w:val="Header"/>
    </w:pPr>
    <w:r w:rsidRPr="00DB7768">
      <w:t xml:space="preserve">CADSWES Maintenance Accomplishment Report Compilation </w:t>
    </w:r>
    <w:r w:rsidR="00CA5325">
      <w:t>–</w:t>
    </w:r>
    <w:r w:rsidRPr="00DB7768">
      <w:t xml:space="preserve"> </w:t>
    </w:r>
    <w:r w:rsidR="000B6181">
      <w:t>October</w:t>
    </w:r>
    <w:r w:rsidR="00CA5325">
      <w:t xml:space="preserve"> 2015</w:t>
    </w:r>
    <w:r>
      <w:tab/>
      <w:t xml:space="preserve">Page </w:t>
    </w:r>
    <w:r>
      <w:fldChar w:fldCharType="begin"/>
    </w:r>
    <w:r>
      <w:instrText xml:space="preserve"> PAGE  \* Arabic  \* MERGEFORMAT </w:instrText>
    </w:r>
    <w:r>
      <w:fldChar w:fldCharType="separate"/>
    </w:r>
    <w:r w:rsidR="00E05733">
      <w:rPr>
        <w:noProof/>
      </w:rPr>
      <w:t>5</w:t>
    </w:r>
    <w:r>
      <w:fldChar w:fldCharType="end"/>
    </w:r>
    <w:r>
      <w:t xml:space="preserve"> of </w:t>
    </w:r>
    <w:fldSimple w:instr=" NUMPAGES  \* Arabic  \* MERGEFORMAT ">
      <w:r w:rsidR="00E05733">
        <w:rPr>
          <w:noProof/>
        </w:rPr>
        <w:t>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37C3"/>
    <w:multiLevelType w:val="multilevel"/>
    <w:tmpl w:val="FD1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50F3B"/>
    <w:multiLevelType w:val="multilevel"/>
    <w:tmpl w:val="01BA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37D37"/>
    <w:multiLevelType w:val="multilevel"/>
    <w:tmpl w:val="D460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762097"/>
    <w:multiLevelType w:val="multilevel"/>
    <w:tmpl w:val="0018DF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19212B52"/>
    <w:multiLevelType w:val="multilevel"/>
    <w:tmpl w:val="6DB8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0948C8"/>
    <w:multiLevelType w:val="multilevel"/>
    <w:tmpl w:val="E24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67682"/>
    <w:multiLevelType w:val="multilevel"/>
    <w:tmpl w:val="6B14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935CA"/>
    <w:multiLevelType w:val="multilevel"/>
    <w:tmpl w:val="817C1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5570B"/>
    <w:multiLevelType w:val="multilevel"/>
    <w:tmpl w:val="330A8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058F2"/>
    <w:multiLevelType w:val="multilevel"/>
    <w:tmpl w:val="FC68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3F548D"/>
    <w:multiLevelType w:val="multilevel"/>
    <w:tmpl w:val="FA54E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30159E"/>
    <w:multiLevelType w:val="multilevel"/>
    <w:tmpl w:val="EF90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CE7A60"/>
    <w:multiLevelType w:val="multilevel"/>
    <w:tmpl w:val="232E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051D77"/>
    <w:multiLevelType w:val="multilevel"/>
    <w:tmpl w:val="38F208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50841921"/>
    <w:multiLevelType w:val="multilevel"/>
    <w:tmpl w:val="73E4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655CA9"/>
    <w:multiLevelType w:val="multilevel"/>
    <w:tmpl w:val="2EE4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E20D4B"/>
    <w:multiLevelType w:val="multilevel"/>
    <w:tmpl w:val="4A1C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9B7B6A"/>
    <w:multiLevelType w:val="multilevel"/>
    <w:tmpl w:val="C40A2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1521E7"/>
    <w:multiLevelType w:val="multilevel"/>
    <w:tmpl w:val="88F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3"/>
  </w:num>
  <w:num w:numId="4">
    <w:abstractNumId w:val="1"/>
  </w:num>
  <w:num w:numId="5">
    <w:abstractNumId w:val="5"/>
  </w:num>
  <w:num w:numId="6">
    <w:abstractNumId w:val="14"/>
  </w:num>
  <w:num w:numId="7">
    <w:abstractNumId w:val="8"/>
  </w:num>
  <w:num w:numId="8">
    <w:abstractNumId w:val="7"/>
  </w:num>
  <w:num w:numId="9">
    <w:abstractNumId w:val="0"/>
  </w:num>
  <w:num w:numId="10">
    <w:abstractNumId w:val="10"/>
  </w:num>
  <w:num w:numId="11">
    <w:abstractNumId w:val="16"/>
  </w:num>
  <w:num w:numId="12">
    <w:abstractNumId w:val="13"/>
  </w:num>
  <w:num w:numId="13">
    <w:abstractNumId w:val="9"/>
  </w:num>
  <w:num w:numId="14">
    <w:abstractNumId w:val="6"/>
  </w:num>
  <w:num w:numId="15">
    <w:abstractNumId w:val="12"/>
  </w:num>
  <w:num w:numId="16">
    <w:abstractNumId w:val="17"/>
  </w:num>
  <w:num w:numId="17">
    <w:abstractNumId w:val="4"/>
  </w:num>
  <w:num w:numId="18">
    <w:abstractNumId w:val="11"/>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68"/>
    <w:rsid w:val="000202CD"/>
    <w:rsid w:val="0007537C"/>
    <w:rsid w:val="00096418"/>
    <w:rsid w:val="000B6181"/>
    <w:rsid w:val="000C4F71"/>
    <w:rsid w:val="000E32F3"/>
    <w:rsid w:val="00135ACE"/>
    <w:rsid w:val="001B16EE"/>
    <w:rsid w:val="001F421E"/>
    <w:rsid w:val="00223DDF"/>
    <w:rsid w:val="003F2C50"/>
    <w:rsid w:val="0043322A"/>
    <w:rsid w:val="00490F37"/>
    <w:rsid w:val="004A0CB6"/>
    <w:rsid w:val="004C61E9"/>
    <w:rsid w:val="005117D0"/>
    <w:rsid w:val="00633BBC"/>
    <w:rsid w:val="00634A26"/>
    <w:rsid w:val="00641456"/>
    <w:rsid w:val="0067192A"/>
    <w:rsid w:val="006B66C7"/>
    <w:rsid w:val="00733AD3"/>
    <w:rsid w:val="00767A4D"/>
    <w:rsid w:val="008027B3"/>
    <w:rsid w:val="00850EDC"/>
    <w:rsid w:val="008736C5"/>
    <w:rsid w:val="008A08FD"/>
    <w:rsid w:val="008C172C"/>
    <w:rsid w:val="009922E1"/>
    <w:rsid w:val="00A815B8"/>
    <w:rsid w:val="00A85CAB"/>
    <w:rsid w:val="00B33E34"/>
    <w:rsid w:val="00B43EBD"/>
    <w:rsid w:val="00C23EAB"/>
    <w:rsid w:val="00CA0AE6"/>
    <w:rsid w:val="00CA5325"/>
    <w:rsid w:val="00CB3209"/>
    <w:rsid w:val="00D2175B"/>
    <w:rsid w:val="00D3775A"/>
    <w:rsid w:val="00D47B97"/>
    <w:rsid w:val="00D86560"/>
    <w:rsid w:val="00D93EE2"/>
    <w:rsid w:val="00DB7768"/>
    <w:rsid w:val="00E05733"/>
    <w:rsid w:val="00E66ECA"/>
    <w:rsid w:val="00EE5AA8"/>
    <w:rsid w:val="00EF1656"/>
    <w:rsid w:val="00F71A9B"/>
    <w:rsid w:val="00FA145D"/>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7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768"/>
    <w:rPr>
      <w:rFonts w:ascii="Times New Roman" w:eastAsia="Times New Roman" w:hAnsi="Times New Roman" w:cs="Times New Roman"/>
      <w:b/>
      <w:bCs/>
      <w:sz w:val="27"/>
      <w:szCs w:val="27"/>
    </w:rPr>
  </w:style>
  <w:style w:type="paragraph" w:styleId="NormalWeb">
    <w:name w:val="Normal (Web)"/>
    <w:basedOn w:val="Normal"/>
    <w:uiPriority w:val="99"/>
    <w:unhideWhenUsed/>
    <w:rsid w:val="00D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7768"/>
    <w:rPr>
      <w:b/>
      <w:bCs/>
    </w:rPr>
  </w:style>
  <w:style w:type="character" w:styleId="Emphasis">
    <w:name w:val="Emphasis"/>
    <w:basedOn w:val="DefaultParagraphFont"/>
    <w:uiPriority w:val="20"/>
    <w:qFormat/>
    <w:rsid w:val="00DB7768"/>
    <w:rPr>
      <w:i/>
      <w:iCs/>
    </w:rPr>
  </w:style>
  <w:style w:type="character" w:styleId="Hyperlink">
    <w:name w:val="Hyperlink"/>
    <w:basedOn w:val="DefaultParagraphFont"/>
    <w:uiPriority w:val="99"/>
    <w:semiHidden/>
    <w:unhideWhenUsed/>
    <w:rsid w:val="00DB7768"/>
    <w:rPr>
      <w:color w:val="0000FF"/>
      <w:u w:val="single"/>
    </w:rPr>
  </w:style>
  <w:style w:type="paragraph" w:styleId="Header">
    <w:name w:val="header"/>
    <w:basedOn w:val="Normal"/>
    <w:link w:val="HeaderChar"/>
    <w:uiPriority w:val="99"/>
    <w:unhideWhenUsed/>
    <w:rsid w:val="00DB7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768"/>
  </w:style>
  <w:style w:type="paragraph" w:styleId="ListParagraph">
    <w:name w:val="List Paragraph"/>
    <w:basedOn w:val="Normal"/>
    <w:uiPriority w:val="34"/>
    <w:qFormat/>
    <w:rsid w:val="00B33E34"/>
    <w:pPr>
      <w:ind w:left="720"/>
      <w:contextualSpacing/>
    </w:pPr>
  </w:style>
  <w:style w:type="paragraph" w:styleId="BalloonText">
    <w:name w:val="Balloon Text"/>
    <w:basedOn w:val="Normal"/>
    <w:link w:val="BalloonTextChar"/>
    <w:uiPriority w:val="99"/>
    <w:semiHidden/>
    <w:unhideWhenUsed/>
    <w:rsid w:val="00CB3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74">
      <w:bodyDiv w:val="1"/>
      <w:marLeft w:val="0"/>
      <w:marRight w:val="0"/>
      <w:marTop w:val="0"/>
      <w:marBottom w:val="0"/>
      <w:divBdr>
        <w:top w:val="none" w:sz="0" w:space="0" w:color="auto"/>
        <w:left w:val="none" w:sz="0" w:space="0" w:color="auto"/>
        <w:bottom w:val="none" w:sz="0" w:space="0" w:color="auto"/>
        <w:right w:val="none" w:sz="0" w:space="0" w:color="auto"/>
      </w:divBdr>
      <w:divsChild>
        <w:div w:id="174132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2622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48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724672">
      <w:bodyDiv w:val="1"/>
      <w:marLeft w:val="0"/>
      <w:marRight w:val="0"/>
      <w:marTop w:val="0"/>
      <w:marBottom w:val="0"/>
      <w:divBdr>
        <w:top w:val="none" w:sz="0" w:space="0" w:color="auto"/>
        <w:left w:val="none" w:sz="0" w:space="0" w:color="auto"/>
        <w:bottom w:val="none" w:sz="0" w:space="0" w:color="auto"/>
        <w:right w:val="none" w:sz="0" w:space="0" w:color="auto"/>
      </w:divBdr>
      <w:divsChild>
        <w:div w:id="1000736536">
          <w:blockQuote w:val="1"/>
          <w:marLeft w:val="720"/>
          <w:marRight w:val="720"/>
          <w:marTop w:val="100"/>
          <w:marBottom w:val="100"/>
          <w:divBdr>
            <w:top w:val="none" w:sz="0" w:space="0" w:color="auto"/>
            <w:left w:val="none" w:sz="0" w:space="0" w:color="auto"/>
            <w:bottom w:val="none" w:sz="0" w:space="0" w:color="auto"/>
            <w:right w:val="none" w:sz="0" w:space="0" w:color="auto"/>
          </w:divBdr>
        </w:div>
        <w:div w:id="948664145">
          <w:blockQuote w:val="1"/>
          <w:marLeft w:val="720"/>
          <w:marRight w:val="720"/>
          <w:marTop w:val="100"/>
          <w:marBottom w:val="100"/>
          <w:divBdr>
            <w:top w:val="none" w:sz="0" w:space="0" w:color="auto"/>
            <w:left w:val="none" w:sz="0" w:space="0" w:color="auto"/>
            <w:bottom w:val="none" w:sz="0" w:space="0" w:color="auto"/>
            <w:right w:val="none" w:sz="0" w:space="0" w:color="auto"/>
          </w:divBdr>
        </w:div>
        <w:div w:id="87720740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20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561326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8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4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0690">
      <w:bodyDiv w:val="1"/>
      <w:marLeft w:val="0"/>
      <w:marRight w:val="0"/>
      <w:marTop w:val="0"/>
      <w:marBottom w:val="0"/>
      <w:divBdr>
        <w:top w:val="none" w:sz="0" w:space="0" w:color="auto"/>
        <w:left w:val="none" w:sz="0" w:space="0" w:color="auto"/>
        <w:bottom w:val="none" w:sz="0" w:space="0" w:color="auto"/>
        <w:right w:val="none" w:sz="0" w:space="0" w:color="auto"/>
      </w:divBdr>
      <w:divsChild>
        <w:div w:id="195909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79888">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432025">
      <w:bodyDiv w:val="1"/>
      <w:marLeft w:val="0"/>
      <w:marRight w:val="0"/>
      <w:marTop w:val="0"/>
      <w:marBottom w:val="0"/>
      <w:divBdr>
        <w:top w:val="none" w:sz="0" w:space="0" w:color="auto"/>
        <w:left w:val="none" w:sz="0" w:space="0" w:color="auto"/>
        <w:bottom w:val="none" w:sz="0" w:space="0" w:color="auto"/>
        <w:right w:val="none" w:sz="0" w:space="0" w:color="auto"/>
      </w:divBdr>
      <w:divsChild>
        <w:div w:id="19859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8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90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737548">
      <w:bodyDiv w:val="1"/>
      <w:marLeft w:val="0"/>
      <w:marRight w:val="0"/>
      <w:marTop w:val="0"/>
      <w:marBottom w:val="0"/>
      <w:divBdr>
        <w:top w:val="none" w:sz="0" w:space="0" w:color="auto"/>
        <w:left w:val="none" w:sz="0" w:space="0" w:color="auto"/>
        <w:bottom w:val="none" w:sz="0" w:space="0" w:color="auto"/>
        <w:right w:val="none" w:sz="0" w:space="0" w:color="auto"/>
      </w:divBdr>
    </w:div>
    <w:div w:id="652492385">
      <w:bodyDiv w:val="1"/>
      <w:marLeft w:val="0"/>
      <w:marRight w:val="0"/>
      <w:marTop w:val="0"/>
      <w:marBottom w:val="0"/>
      <w:divBdr>
        <w:top w:val="none" w:sz="0" w:space="0" w:color="auto"/>
        <w:left w:val="none" w:sz="0" w:space="0" w:color="auto"/>
        <w:bottom w:val="none" w:sz="0" w:space="0" w:color="auto"/>
        <w:right w:val="none" w:sz="0" w:space="0" w:color="auto"/>
      </w:divBdr>
      <w:divsChild>
        <w:div w:id="14601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42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95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7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76833">
      <w:bodyDiv w:val="1"/>
      <w:marLeft w:val="0"/>
      <w:marRight w:val="0"/>
      <w:marTop w:val="0"/>
      <w:marBottom w:val="0"/>
      <w:divBdr>
        <w:top w:val="none" w:sz="0" w:space="0" w:color="auto"/>
        <w:left w:val="none" w:sz="0" w:space="0" w:color="auto"/>
        <w:bottom w:val="none" w:sz="0" w:space="0" w:color="auto"/>
        <w:right w:val="none" w:sz="0" w:space="0" w:color="auto"/>
      </w:divBdr>
      <w:divsChild>
        <w:div w:id="157189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100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7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6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2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858238">
      <w:bodyDiv w:val="1"/>
      <w:marLeft w:val="0"/>
      <w:marRight w:val="0"/>
      <w:marTop w:val="0"/>
      <w:marBottom w:val="0"/>
      <w:divBdr>
        <w:top w:val="none" w:sz="0" w:space="0" w:color="auto"/>
        <w:left w:val="none" w:sz="0" w:space="0" w:color="auto"/>
        <w:bottom w:val="none" w:sz="0" w:space="0" w:color="auto"/>
        <w:right w:val="none" w:sz="0" w:space="0" w:color="auto"/>
      </w:divBdr>
      <w:divsChild>
        <w:div w:id="406345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75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7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44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927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88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028440">
      <w:bodyDiv w:val="1"/>
      <w:marLeft w:val="0"/>
      <w:marRight w:val="0"/>
      <w:marTop w:val="0"/>
      <w:marBottom w:val="0"/>
      <w:divBdr>
        <w:top w:val="none" w:sz="0" w:space="0" w:color="auto"/>
        <w:left w:val="none" w:sz="0" w:space="0" w:color="auto"/>
        <w:bottom w:val="none" w:sz="0" w:space="0" w:color="auto"/>
        <w:right w:val="none" w:sz="0" w:space="0" w:color="auto"/>
      </w:divBdr>
      <w:divsChild>
        <w:div w:id="193370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1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632075">
      <w:bodyDiv w:val="1"/>
      <w:marLeft w:val="0"/>
      <w:marRight w:val="0"/>
      <w:marTop w:val="0"/>
      <w:marBottom w:val="0"/>
      <w:divBdr>
        <w:top w:val="none" w:sz="0" w:space="0" w:color="auto"/>
        <w:left w:val="none" w:sz="0" w:space="0" w:color="auto"/>
        <w:bottom w:val="none" w:sz="0" w:space="0" w:color="auto"/>
        <w:right w:val="none" w:sz="0" w:space="0" w:color="auto"/>
      </w:divBdr>
    </w:div>
    <w:div w:id="1426926067">
      <w:bodyDiv w:val="1"/>
      <w:marLeft w:val="0"/>
      <w:marRight w:val="0"/>
      <w:marTop w:val="0"/>
      <w:marBottom w:val="0"/>
      <w:divBdr>
        <w:top w:val="none" w:sz="0" w:space="0" w:color="auto"/>
        <w:left w:val="none" w:sz="0" w:space="0" w:color="auto"/>
        <w:bottom w:val="none" w:sz="0" w:space="0" w:color="auto"/>
        <w:right w:val="none" w:sz="0" w:space="0" w:color="auto"/>
      </w:divBdr>
      <w:divsChild>
        <w:div w:id="9313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2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87634">
      <w:bodyDiv w:val="1"/>
      <w:marLeft w:val="0"/>
      <w:marRight w:val="0"/>
      <w:marTop w:val="0"/>
      <w:marBottom w:val="0"/>
      <w:divBdr>
        <w:top w:val="none" w:sz="0" w:space="0" w:color="auto"/>
        <w:left w:val="none" w:sz="0" w:space="0" w:color="auto"/>
        <w:bottom w:val="none" w:sz="0" w:space="0" w:color="auto"/>
        <w:right w:val="none" w:sz="0" w:space="0" w:color="auto"/>
      </w:divBdr>
      <w:divsChild>
        <w:div w:id="182658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49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552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655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92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332514">
      <w:bodyDiv w:val="1"/>
      <w:marLeft w:val="0"/>
      <w:marRight w:val="0"/>
      <w:marTop w:val="0"/>
      <w:marBottom w:val="0"/>
      <w:divBdr>
        <w:top w:val="none" w:sz="0" w:space="0" w:color="auto"/>
        <w:left w:val="none" w:sz="0" w:space="0" w:color="auto"/>
        <w:bottom w:val="none" w:sz="0" w:space="0" w:color="auto"/>
        <w:right w:val="none" w:sz="0" w:space="0" w:color="auto"/>
      </w:divBdr>
      <w:divsChild>
        <w:div w:id="201722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1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655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205057">
      <w:bodyDiv w:val="1"/>
      <w:marLeft w:val="0"/>
      <w:marRight w:val="0"/>
      <w:marTop w:val="0"/>
      <w:marBottom w:val="0"/>
      <w:divBdr>
        <w:top w:val="none" w:sz="0" w:space="0" w:color="auto"/>
        <w:left w:val="none" w:sz="0" w:space="0" w:color="auto"/>
        <w:bottom w:val="none" w:sz="0" w:space="0" w:color="auto"/>
        <w:right w:val="none" w:sz="0" w:space="0" w:color="auto"/>
      </w:divBdr>
      <w:divsChild>
        <w:div w:id="80932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4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15</cp:revision>
  <cp:lastPrinted>2015-12-14T20:43:00Z</cp:lastPrinted>
  <dcterms:created xsi:type="dcterms:W3CDTF">2015-09-09T17:55:00Z</dcterms:created>
  <dcterms:modified xsi:type="dcterms:W3CDTF">2015-12-14T20:51:00Z</dcterms:modified>
</cp:coreProperties>
</file>