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AE" w:rsidRPr="000B44E1" w:rsidRDefault="00690EAE" w:rsidP="0049209F">
      <w:pPr>
        <w:autoSpaceDE w:val="0"/>
        <w:autoSpaceDN w:val="0"/>
        <w:adjustRightInd w:val="0"/>
        <w:outlineLvl w:val="0"/>
      </w:pPr>
    </w:p>
    <w:p w:rsidR="000853FF" w:rsidRPr="000B44E1" w:rsidRDefault="001277E6" w:rsidP="0049209F">
      <w:pPr>
        <w:pStyle w:val="Body"/>
        <w:tabs>
          <w:tab w:val="left" w:pos="900"/>
          <w:tab w:val="left" w:pos="1260"/>
          <w:tab w:val="left" w:pos="1800"/>
          <w:tab w:val="left" w:pos="3600"/>
        </w:tabs>
        <w:spacing w:before="100" w:after="100" w:line="240" w:lineRule="auto"/>
        <w:rPr>
          <w:i/>
        </w:rPr>
      </w:pPr>
      <w:r w:rsidRPr="000B44E1">
        <w:rPr>
          <w:w w:val="100"/>
        </w:rPr>
        <w:t>II</w:t>
      </w:r>
      <w:r w:rsidR="000A4550">
        <w:rPr>
          <w:w w:val="100"/>
        </w:rPr>
        <w:t>.</w:t>
      </w:r>
      <w:r w:rsidR="000853FF" w:rsidRPr="000B44E1">
        <w:rPr>
          <w:w w:val="100"/>
        </w:rPr>
        <w:t xml:space="preserve"> </w:t>
      </w:r>
      <w:r w:rsidRPr="000B44E1">
        <w:rPr>
          <w:w w:val="100"/>
        </w:rPr>
        <w:t xml:space="preserve">RiverWare </w:t>
      </w:r>
      <w:r w:rsidR="000853FF" w:rsidRPr="000B44E1">
        <w:rPr>
          <w:rStyle w:val="Emphasis"/>
          <w:i w:val="0"/>
        </w:rPr>
        <w:t xml:space="preserve">Software Maintenance </w:t>
      </w:r>
    </w:p>
    <w:p w:rsidR="00DF4FBB" w:rsidRDefault="00DF4FBB" w:rsidP="0049209F">
      <w:pPr>
        <w:tabs>
          <w:tab w:val="left" w:pos="374"/>
        </w:tabs>
        <w:autoSpaceDE w:val="0"/>
        <w:autoSpaceDN w:val="0"/>
        <w:adjustRightInd w:val="0"/>
      </w:pPr>
    </w:p>
    <w:p w:rsidR="006F3982" w:rsidRDefault="00114937" w:rsidP="006F3982">
      <w:pPr>
        <w:tabs>
          <w:tab w:val="left" w:pos="374"/>
        </w:tabs>
        <w:autoSpaceDE w:val="0"/>
        <w:autoSpaceDN w:val="0"/>
        <w:adjustRightInd w:val="0"/>
        <w:rPr>
          <w:b/>
        </w:rPr>
      </w:pPr>
      <w:r w:rsidRPr="00114937">
        <w:rPr>
          <w:b/>
        </w:rPr>
        <w:t>Releases</w:t>
      </w:r>
    </w:p>
    <w:p w:rsidR="00114937" w:rsidRPr="00114937" w:rsidRDefault="00114937" w:rsidP="006F3982">
      <w:pPr>
        <w:tabs>
          <w:tab w:val="left" w:pos="374"/>
        </w:tabs>
        <w:autoSpaceDE w:val="0"/>
        <w:autoSpaceDN w:val="0"/>
        <w:adjustRightInd w:val="0"/>
      </w:pPr>
      <w:r w:rsidRPr="00114937">
        <w:t>RiverWare 6.6 Pre-release was sent to all RiverWare Users on Dec 12, 2014 for testing and acceptance. Release notes can be found on the River</w:t>
      </w:r>
      <w:r w:rsidR="00E11165">
        <w:t>W</w:t>
      </w:r>
      <w:r w:rsidRPr="00114937">
        <w:t>are.org website.</w:t>
      </w:r>
    </w:p>
    <w:p w:rsidR="006F3982" w:rsidRPr="006F3982" w:rsidRDefault="006F3982" w:rsidP="006F3982">
      <w:pPr>
        <w:tabs>
          <w:tab w:val="left" w:pos="374"/>
        </w:tabs>
        <w:autoSpaceDE w:val="0"/>
        <w:autoSpaceDN w:val="0"/>
        <w:adjustRightInd w:val="0"/>
        <w:rPr>
          <w:rFonts w:ascii="Courier New" w:hAnsi="Courier New" w:cs="Courier New"/>
          <w:sz w:val="20"/>
          <w:szCs w:val="20"/>
        </w:rPr>
      </w:pPr>
    </w:p>
    <w:p w:rsidR="00890674" w:rsidRDefault="00890674" w:rsidP="0049209F">
      <w:pPr>
        <w:tabs>
          <w:tab w:val="left" w:pos="374"/>
        </w:tabs>
        <w:autoSpaceDE w:val="0"/>
        <w:autoSpaceDN w:val="0"/>
        <w:adjustRightInd w:val="0"/>
      </w:pPr>
    </w:p>
    <w:p w:rsidR="005D0DC6" w:rsidRPr="000B44E1" w:rsidRDefault="004777F9" w:rsidP="0049209F">
      <w:pPr>
        <w:tabs>
          <w:tab w:val="left" w:pos="374"/>
        </w:tabs>
        <w:autoSpaceDE w:val="0"/>
        <w:autoSpaceDN w:val="0"/>
        <w:adjustRightInd w:val="0"/>
        <w:rPr>
          <w:b/>
          <w:bCs/>
        </w:rPr>
      </w:pPr>
      <w:r w:rsidRPr="000B44E1">
        <w:rPr>
          <w:b/>
          <w:bCs/>
        </w:rPr>
        <w:t>Regre</w:t>
      </w:r>
      <w:r w:rsidR="005D0DC6" w:rsidRPr="000B44E1">
        <w:rPr>
          <w:b/>
          <w:bCs/>
        </w:rPr>
        <w:t>ssion Tests</w:t>
      </w:r>
    </w:p>
    <w:p w:rsidR="00A83A79" w:rsidRPr="000B44E1" w:rsidRDefault="005D0DC6" w:rsidP="00A874BB">
      <w:pPr>
        <w:pStyle w:val="BodyTextIndent"/>
        <w:ind w:left="0"/>
        <w:rPr>
          <w:color w:val="000000"/>
        </w:rPr>
      </w:pPr>
      <w:r w:rsidRPr="000B44E1">
        <w:rPr>
          <w:color w:val="000000"/>
        </w:rPr>
        <w:t>The regression tests continue to be maintained on a daily basis. This involves updating the regression tests to exercise new developments in the code. Also, as new code is added to the development area, the model comparisons performed in the nightly regression tests usually show differences (for example, because a new method category may have been added). When this occurs, the regression tests need to be updated to reflect the current state of the development area so model comparisons do not fail.</w:t>
      </w:r>
      <w:r w:rsidR="000A43A4" w:rsidRPr="000B44E1">
        <w:rPr>
          <w:color w:val="000000"/>
        </w:rPr>
        <w:t xml:space="preserve"> In addition, every week, the daily history of each regression test is analyzed to determine if the run time or model size has significantly changed because of new development</w:t>
      </w:r>
      <w:r w:rsidR="002A7147" w:rsidRPr="000B44E1">
        <w:rPr>
          <w:color w:val="000000"/>
        </w:rPr>
        <w:t>.</w:t>
      </w:r>
      <w:r w:rsidR="006B3B4A" w:rsidRPr="000B44E1">
        <w:rPr>
          <w:color w:val="000000"/>
        </w:rPr>
        <w:t xml:space="preserve"> </w:t>
      </w:r>
    </w:p>
    <w:p w:rsidR="002A7147" w:rsidRPr="000B44E1" w:rsidRDefault="002A7147" w:rsidP="0049209F">
      <w:pPr>
        <w:pStyle w:val="BodyTextIndent"/>
        <w:rPr>
          <w:color w:val="000000"/>
        </w:rPr>
      </w:pPr>
    </w:p>
    <w:p w:rsidR="0021373C" w:rsidRDefault="0021373C" w:rsidP="0021373C">
      <w:pPr>
        <w:tabs>
          <w:tab w:val="left" w:pos="374"/>
        </w:tabs>
        <w:autoSpaceDE w:val="0"/>
        <w:autoSpaceDN w:val="0"/>
        <w:adjustRightInd w:val="0"/>
      </w:pPr>
    </w:p>
    <w:p w:rsidR="00956020" w:rsidRDefault="006F3982" w:rsidP="00D4390D">
      <w:pPr>
        <w:pStyle w:val="BodyTextIndent"/>
        <w:ind w:left="0"/>
        <w:rPr>
          <w:b/>
          <w:color w:val="000000"/>
        </w:rPr>
      </w:pPr>
      <w:r>
        <w:rPr>
          <w:b/>
          <w:color w:val="000000"/>
        </w:rPr>
        <w:t>Bug Fixes</w:t>
      </w:r>
      <w:r w:rsidR="00B635B2">
        <w:rPr>
          <w:b/>
          <w:color w:val="000000"/>
        </w:rPr>
        <w:t>:</w:t>
      </w:r>
    </w:p>
    <w:p w:rsidR="006F3982" w:rsidRDefault="006F3982" w:rsidP="00D4390D">
      <w:pPr>
        <w:pStyle w:val="BodyTextIndent"/>
        <w:ind w:left="0"/>
        <w:rPr>
          <w:color w:val="000000"/>
        </w:rPr>
      </w:pPr>
      <w:r w:rsidRPr="00B635B2">
        <w:rPr>
          <w:color w:val="000000"/>
        </w:rPr>
        <w:t xml:space="preserve">Bug </w:t>
      </w:r>
      <w:r w:rsidR="00114937">
        <w:rPr>
          <w:color w:val="000000"/>
        </w:rPr>
        <w:t>5564</w:t>
      </w:r>
      <w:r w:rsidRPr="00B635B2">
        <w:rPr>
          <w:color w:val="000000"/>
        </w:rPr>
        <w:t xml:space="preserve">: </w:t>
      </w:r>
      <w:r w:rsidR="00E11165">
        <w:rPr>
          <w:color w:val="000000"/>
        </w:rPr>
        <w:t xml:space="preserve">The RPL function </w:t>
      </w:r>
      <w:proofErr w:type="spellStart"/>
      <w:r w:rsidR="00E11165">
        <w:rPr>
          <w:color w:val="000000"/>
        </w:rPr>
        <w:t>Solve</w:t>
      </w:r>
      <w:r w:rsidR="00114937" w:rsidRPr="00114937">
        <w:rPr>
          <w:color w:val="000000"/>
        </w:rPr>
        <w:t>TurbineReleaseGivenEnergyInflow</w:t>
      </w:r>
      <w:proofErr w:type="spellEnd"/>
      <w:r w:rsidR="00114937" w:rsidRPr="00114937">
        <w:rPr>
          <w:color w:val="000000"/>
        </w:rPr>
        <w:t xml:space="preserve"> </w:t>
      </w:r>
      <w:r w:rsidR="00114937">
        <w:rPr>
          <w:color w:val="000000"/>
        </w:rPr>
        <w:t xml:space="preserve">was not returning </w:t>
      </w:r>
      <w:r w:rsidR="00E11165">
        <w:rPr>
          <w:color w:val="000000"/>
        </w:rPr>
        <w:t xml:space="preserve">the </w:t>
      </w:r>
      <w:r w:rsidR="00114937">
        <w:rPr>
          <w:color w:val="000000"/>
        </w:rPr>
        <w:t>correct</w:t>
      </w:r>
      <w:r w:rsidR="00E11165">
        <w:rPr>
          <w:color w:val="000000"/>
        </w:rPr>
        <w:t xml:space="preserve"> </w:t>
      </w:r>
      <w:proofErr w:type="spellStart"/>
      <w:r w:rsidR="00E11165">
        <w:rPr>
          <w:color w:val="000000"/>
        </w:rPr>
        <w:t>boolean</w:t>
      </w:r>
      <w:proofErr w:type="spellEnd"/>
      <w:r w:rsidR="00114937">
        <w:rPr>
          <w:color w:val="000000"/>
        </w:rPr>
        <w:t xml:space="preserve"> values. </w:t>
      </w:r>
      <w:r w:rsidR="00E11165">
        <w:rPr>
          <w:color w:val="000000"/>
        </w:rPr>
        <w:t>This was f</w:t>
      </w:r>
      <w:r w:rsidR="00114937" w:rsidRPr="00114937">
        <w:rPr>
          <w:color w:val="000000"/>
        </w:rPr>
        <w:t xml:space="preserve">ixed by modifying power methods and </w:t>
      </w:r>
      <w:r w:rsidR="00E11165">
        <w:rPr>
          <w:color w:val="000000"/>
        </w:rPr>
        <w:t xml:space="preserve">which implement the RPL </w:t>
      </w:r>
      <w:r w:rsidR="00114937" w:rsidRPr="00114937">
        <w:rPr>
          <w:color w:val="000000"/>
        </w:rPr>
        <w:t>function</w:t>
      </w:r>
      <w:r w:rsidR="00114937">
        <w:rPr>
          <w:color w:val="000000"/>
        </w:rPr>
        <w:t xml:space="preserve">s. </w:t>
      </w:r>
    </w:p>
    <w:p w:rsidR="00114937" w:rsidRPr="00B635B2" w:rsidRDefault="00114937" w:rsidP="00D4390D">
      <w:pPr>
        <w:pStyle w:val="BodyTextIndent"/>
        <w:ind w:left="0"/>
        <w:rPr>
          <w:color w:val="000000"/>
        </w:rPr>
      </w:pPr>
      <w:r>
        <w:rPr>
          <w:color w:val="000000"/>
        </w:rPr>
        <w:t xml:space="preserve">Bug 5566: Water Users on </w:t>
      </w:r>
      <w:proofErr w:type="spellStart"/>
      <w:r>
        <w:rPr>
          <w:color w:val="000000"/>
        </w:rPr>
        <w:t>Agg</w:t>
      </w:r>
      <w:proofErr w:type="spellEnd"/>
      <w:r>
        <w:rPr>
          <w:color w:val="000000"/>
        </w:rPr>
        <w:t xml:space="preserve"> Diversion Sites were not dispatching WQ methods. </w:t>
      </w:r>
      <w:r w:rsidR="00E11165">
        <w:rPr>
          <w:color w:val="000000"/>
        </w:rPr>
        <w:t>This was f</w:t>
      </w:r>
      <w:r>
        <w:rPr>
          <w:color w:val="000000"/>
        </w:rPr>
        <w:t>ixed by modifying the dependencies of the invisible methods that control the dispatch conditions.</w:t>
      </w:r>
    </w:p>
    <w:p w:rsidR="006F3982" w:rsidRPr="000B44E1" w:rsidRDefault="006F3982" w:rsidP="00D4390D">
      <w:pPr>
        <w:pStyle w:val="BodyTextIndent"/>
        <w:ind w:left="0"/>
        <w:rPr>
          <w:color w:val="000000"/>
        </w:rPr>
      </w:pPr>
      <w:bookmarkStart w:id="0" w:name="_GoBack"/>
      <w:bookmarkEnd w:id="0"/>
    </w:p>
    <w:sectPr w:rsidR="006F3982" w:rsidRPr="000B44E1" w:rsidSect="00AF08D1">
      <w:pgSz w:w="12240" w:h="15840"/>
      <w:pgMar w:top="1440" w:right="1800" w:bottom="1440" w:left="180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64DC4"/>
    <w:lvl w:ilvl="0">
      <w:numFmt w:val="bullet"/>
      <w:lvlText w:val="*"/>
      <w:lvlJc w:val="left"/>
    </w:lvl>
  </w:abstractNum>
  <w:abstractNum w:abstractNumId="1">
    <w:nsid w:val="03F874D2"/>
    <w:multiLevelType w:val="hybridMultilevel"/>
    <w:tmpl w:val="CEC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21E26"/>
    <w:multiLevelType w:val="hybridMultilevel"/>
    <w:tmpl w:val="ACA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08B6"/>
    <w:multiLevelType w:val="multilevel"/>
    <w:tmpl w:val="C96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E37E7"/>
    <w:multiLevelType w:val="hybridMultilevel"/>
    <w:tmpl w:val="F8EC34E8"/>
    <w:lvl w:ilvl="0" w:tplc="7DDA8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E13D1"/>
    <w:multiLevelType w:val="hybridMultilevel"/>
    <w:tmpl w:val="B4DAC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379FB"/>
    <w:multiLevelType w:val="hybridMultilevel"/>
    <w:tmpl w:val="DD5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C49A1"/>
    <w:multiLevelType w:val="multilevel"/>
    <w:tmpl w:val="C7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05FEE"/>
    <w:multiLevelType w:val="multilevel"/>
    <w:tmpl w:val="0AEA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7242C"/>
    <w:multiLevelType w:val="multilevel"/>
    <w:tmpl w:val="D77C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37381"/>
    <w:multiLevelType w:val="hybridMultilevel"/>
    <w:tmpl w:val="C7208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CE6B82"/>
    <w:multiLevelType w:val="multilevel"/>
    <w:tmpl w:val="3FA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AF5434"/>
    <w:multiLevelType w:val="hybridMultilevel"/>
    <w:tmpl w:val="0E96D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C603D"/>
    <w:multiLevelType w:val="multilevel"/>
    <w:tmpl w:val="88DC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4D26B4"/>
    <w:multiLevelType w:val="multilevel"/>
    <w:tmpl w:val="DDE2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67086C"/>
    <w:multiLevelType w:val="hybridMultilevel"/>
    <w:tmpl w:val="990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7654EB"/>
    <w:multiLevelType w:val="hybridMultilevel"/>
    <w:tmpl w:val="0A2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D71A68"/>
    <w:multiLevelType w:val="hybridMultilevel"/>
    <w:tmpl w:val="7F5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3334C"/>
    <w:multiLevelType w:val="hybridMultilevel"/>
    <w:tmpl w:val="2B8E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9A6D99"/>
    <w:multiLevelType w:val="multilevel"/>
    <w:tmpl w:val="99C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B03E26"/>
    <w:multiLevelType w:val="multilevel"/>
    <w:tmpl w:val="E57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747DB1"/>
    <w:multiLevelType w:val="multilevel"/>
    <w:tmpl w:val="A05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3E2BAD"/>
    <w:multiLevelType w:val="multilevel"/>
    <w:tmpl w:val="AF9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3"/>
  </w:num>
  <w:num w:numId="4">
    <w:abstractNumId w:val="6"/>
  </w:num>
  <w:num w:numId="5">
    <w:abstractNumId w:val="0"/>
    <w:lvlOverride w:ilvl="0">
      <w:lvl w:ilvl="0">
        <w:start w:val="1"/>
        <w:numFmt w:val="bullet"/>
        <w:lvlText w:val="• "/>
        <w:legacy w:legacy="1" w:legacySpace="0" w:legacyIndent="0"/>
        <w:lvlJc w:val="left"/>
        <w:pPr>
          <w:ind w:left="360" w:firstLine="0"/>
        </w:pPr>
        <w:rPr>
          <w:rFonts w:ascii="Times" w:hAnsi="Times" w:cs="Times" w:hint="default"/>
          <w:b w:val="0"/>
          <w:i w:val="0"/>
          <w:strike w:val="0"/>
          <w:color w:val="000000"/>
          <w:sz w:val="24"/>
          <w:u w:val="none"/>
        </w:rPr>
      </w:lvl>
    </w:lvlOverride>
  </w:num>
  <w:num w:numId="6">
    <w:abstractNumId w:val="5"/>
  </w:num>
  <w:num w:numId="7">
    <w:abstractNumId w:val="18"/>
  </w:num>
  <w:num w:numId="8">
    <w:abstractNumId w:val="10"/>
  </w:num>
  <w:num w:numId="9">
    <w:abstractNumId w:val="4"/>
  </w:num>
  <w:num w:numId="10">
    <w:abstractNumId w:val="9"/>
  </w:num>
  <w:num w:numId="11">
    <w:abstractNumId w:val="12"/>
  </w:num>
  <w:num w:numId="12">
    <w:abstractNumId w:val="21"/>
  </w:num>
  <w:num w:numId="13">
    <w:abstractNumId w:val="22"/>
  </w:num>
  <w:num w:numId="14">
    <w:abstractNumId w:val="20"/>
  </w:num>
  <w:num w:numId="15">
    <w:abstractNumId w:val="17"/>
  </w:num>
  <w:num w:numId="16">
    <w:abstractNumId w:val="11"/>
  </w:num>
  <w:num w:numId="17">
    <w:abstractNumId w:val="7"/>
  </w:num>
  <w:num w:numId="18">
    <w:abstractNumId w:val="13"/>
  </w:num>
  <w:num w:numId="19">
    <w:abstractNumId w:val="19"/>
  </w:num>
  <w:num w:numId="20">
    <w:abstractNumId w:val="16"/>
  </w:num>
  <w:num w:numId="21">
    <w:abstractNumId w:val="2"/>
  </w:num>
  <w:num w:numId="22">
    <w:abstractNumId w:val="14"/>
  </w:num>
  <w:num w:numId="2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D1"/>
    <w:rsid w:val="0000286A"/>
    <w:rsid w:val="000050FD"/>
    <w:rsid w:val="00005C2C"/>
    <w:rsid w:val="000103B8"/>
    <w:rsid w:val="000163EA"/>
    <w:rsid w:val="00024B07"/>
    <w:rsid w:val="00024C9B"/>
    <w:rsid w:val="000276A3"/>
    <w:rsid w:val="00027A4E"/>
    <w:rsid w:val="00034025"/>
    <w:rsid w:val="00034209"/>
    <w:rsid w:val="000357A0"/>
    <w:rsid w:val="00035EBF"/>
    <w:rsid w:val="000365C8"/>
    <w:rsid w:val="00041726"/>
    <w:rsid w:val="00043E11"/>
    <w:rsid w:val="00052B74"/>
    <w:rsid w:val="000542DB"/>
    <w:rsid w:val="00060854"/>
    <w:rsid w:val="00061A81"/>
    <w:rsid w:val="00063AD9"/>
    <w:rsid w:val="0007057B"/>
    <w:rsid w:val="000723CE"/>
    <w:rsid w:val="00073CA6"/>
    <w:rsid w:val="000752D1"/>
    <w:rsid w:val="00077BDC"/>
    <w:rsid w:val="000829F5"/>
    <w:rsid w:val="000853FF"/>
    <w:rsid w:val="00086128"/>
    <w:rsid w:val="00092E1F"/>
    <w:rsid w:val="00094B5C"/>
    <w:rsid w:val="00097960"/>
    <w:rsid w:val="000A3FB0"/>
    <w:rsid w:val="000A43A4"/>
    <w:rsid w:val="000A4460"/>
    <w:rsid w:val="000A4550"/>
    <w:rsid w:val="000A7DFA"/>
    <w:rsid w:val="000B0A3B"/>
    <w:rsid w:val="000B3700"/>
    <w:rsid w:val="000B44E1"/>
    <w:rsid w:val="000B4C59"/>
    <w:rsid w:val="000C08D4"/>
    <w:rsid w:val="000C33B5"/>
    <w:rsid w:val="000C35FB"/>
    <w:rsid w:val="000C46F7"/>
    <w:rsid w:val="000C4985"/>
    <w:rsid w:val="000C5721"/>
    <w:rsid w:val="000D3EB2"/>
    <w:rsid w:val="000E4690"/>
    <w:rsid w:val="000F01FE"/>
    <w:rsid w:val="000F1400"/>
    <w:rsid w:val="000F4559"/>
    <w:rsid w:val="001012D9"/>
    <w:rsid w:val="00102618"/>
    <w:rsid w:val="001070A0"/>
    <w:rsid w:val="001114DD"/>
    <w:rsid w:val="001122DF"/>
    <w:rsid w:val="00114937"/>
    <w:rsid w:val="00115B7E"/>
    <w:rsid w:val="001277E6"/>
    <w:rsid w:val="00130E7A"/>
    <w:rsid w:val="00132092"/>
    <w:rsid w:val="001516D6"/>
    <w:rsid w:val="00154711"/>
    <w:rsid w:val="0015600F"/>
    <w:rsid w:val="00161377"/>
    <w:rsid w:val="00163878"/>
    <w:rsid w:val="0016626E"/>
    <w:rsid w:val="00167042"/>
    <w:rsid w:val="00167FD6"/>
    <w:rsid w:val="00171A55"/>
    <w:rsid w:val="00172728"/>
    <w:rsid w:val="001729F5"/>
    <w:rsid w:val="001754E7"/>
    <w:rsid w:val="0017573A"/>
    <w:rsid w:val="00176253"/>
    <w:rsid w:val="001831A6"/>
    <w:rsid w:val="001901E1"/>
    <w:rsid w:val="00191428"/>
    <w:rsid w:val="001917A5"/>
    <w:rsid w:val="001A2EBD"/>
    <w:rsid w:val="001C09FC"/>
    <w:rsid w:val="001C0E72"/>
    <w:rsid w:val="001C23EA"/>
    <w:rsid w:val="001C3636"/>
    <w:rsid w:val="001C41AD"/>
    <w:rsid w:val="001C4678"/>
    <w:rsid w:val="001C7A12"/>
    <w:rsid w:val="001D485E"/>
    <w:rsid w:val="001E131A"/>
    <w:rsid w:val="001E14BC"/>
    <w:rsid w:val="001E2AFD"/>
    <w:rsid w:val="001E3B0C"/>
    <w:rsid w:val="001E428C"/>
    <w:rsid w:val="001E4E7C"/>
    <w:rsid w:val="001E5B5C"/>
    <w:rsid w:val="001E6B99"/>
    <w:rsid w:val="001F24BE"/>
    <w:rsid w:val="001F428F"/>
    <w:rsid w:val="001F5B41"/>
    <w:rsid w:val="002040AE"/>
    <w:rsid w:val="00206030"/>
    <w:rsid w:val="002115B7"/>
    <w:rsid w:val="0021373C"/>
    <w:rsid w:val="00217306"/>
    <w:rsid w:val="0021772A"/>
    <w:rsid w:val="00217C09"/>
    <w:rsid w:val="0022359D"/>
    <w:rsid w:val="0022690E"/>
    <w:rsid w:val="00227E50"/>
    <w:rsid w:val="00236ACB"/>
    <w:rsid w:val="00236EA9"/>
    <w:rsid w:val="002409CB"/>
    <w:rsid w:val="00242A4E"/>
    <w:rsid w:val="002462D2"/>
    <w:rsid w:val="002538DC"/>
    <w:rsid w:val="002556EE"/>
    <w:rsid w:val="00255714"/>
    <w:rsid w:val="00256032"/>
    <w:rsid w:val="00256589"/>
    <w:rsid w:val="00257AFF"/>
    <w:rsid w:val="0026148E"/>
    <w:rsid w:val="00265B08"/>
    <w:rsid w:val="0026607B"/>
    <w:rsid w:val="002674CE"/>
    <w:rsid w:val="0026791E"/>
    <w:rsid w:val="00277C8A"/>
    <w:rsid w:val="002839E1"/>
    <w:rsid w:val="002860DB"/>
    <w:rsid w:val="002878C5"/>
    <w:rsid w:val="002901A5"/>
    <w:rsid w:val="00291539"/>
    <w:rsid w:val="002920CC"/>
    <w:rsid w:val="0029661A"/>
    <w:rsid w:val="002A1D98"/>
    <w:rsid w:val="002A32BD"/>
    <w:rsid w:val="002A499A"/>
    <w:rsid w:val="002A7147"/>
    <w:rsid w:val="002B0406"/>
    <w:rsid w:val="002B09D3"/>
    <w:rsid w:val="002B39F2"/>
    <w:rsid w:val="002B5CC0"/>
    <w:rsid w:val="002C1609"/>
    <w:rsid w:val="002C3652"/>
    <w:rsid w:val="002C49D1"/>
    <w:rsid w:val="002C7297"/>
    <w:rsid w:val="002D1D2F"/>
    <w:rsid w:val="002E46D8"/>
    <w:rsid w:val="002F180D"/>
    <w:rsid w:val="002F254F"/>
    <w:rsid w:val="002F777F"/>
    <w:rsid w:val="00303006"/>
    <w:rsid w:val="00321EDF"/>
    <w:rsid w:val="0032410F"/>
    <w:rsid w:val="0032450F"/>
    <w:rsid w:val="00326C71"/>
    <w:rsid w:val="003308E4"/>
    <w:rsid w:val="00336386"/>
    <w:rsid w:val="00341FF8"/>
    <w:rsid w:val="003507C3"/>
    <w:rsid w:val="00350B54"/>
    <w:rsid w:val="003552F0"/>
    <w:rsid w:val="00356577"/>
    <w:rsid w:val="0036124A"/>
    <w:rsid w:val="00371C01"/>
    <w:rsid w:val="00380519"/>
    <w:rsid w:val="00383D2A"/>
    <w:rsid w:val="00384B5D"/>
    <w:rsid w:val="00385D36"/>
    <w:rsid w:val="00386166"/>
    <w:rsid w:val="0038656B"/>
    <w:rsid w:val="0039035F"/>
    <w:rsid w:val="00393B61"/>
    <w:rsid w:val="00393F04"/>
    <w:rsid w:val="003A08BC"/>
    <w:rsid w:val="003A182B"/>
    <w:rsid w:val="003A6013"/>
    <w:rsid w:val="003B1D48"/>
    <w:rsid w:val="003B3FAB"/>
    <w:rsid w:val="003B5128"/>
    <w:rsid w:val="003C19A0"/>
    <w:rsid w:val="003C2876"/>
    <w:rsid w:val="003C4A08"/>
    <w:rsid w:val="003C5717"/>
    <w:rsid w:val="003D5BD2"/>
    <w:rsid w:val="003E5FA9"/>
    <w:rsid w:val="003F3E50"/>
    <w:rsid w:val="003F502C"/>
    <w:rsid w:val="0040039F"/>
    <w:rsid w:val="00401D04"/>
    <w:rsid w:val="00401E3D"/>
    <w:rsid w:val="004041AA"/>
    <w:rsid w:val="00404E58"/>
    <w:rsid w:val="00406409"/>
    <w:rsid w:val="00407E38"/>
    <w:rsid w:val="004103B4"/>
    <w:rsid w:val="004108E4"/>
    <w:rsid w:val="004125F7"/>
    <w:rsid w:val="0041321F"/>
    <w:rsid w:val="00413C1A"/>
    <w:rsid w:val="0042039A"/>
    <w:rsid w:val="00431A2C"/>
    <w:rsid w:val="00451CEA"/>
    <w:rsid w:val="004527E6"/>
    <w:rsid w:val="0045481C"/>
    <w:rsid w:val="004576CE"/>
    <w:rsid w:val="00464712"/>
    <w:rsid w:val="00466959"/>
    <w:rsid w:val="00471782"/>
    <w:rsid w:val="00473DEE"/>
    <w:rsid w:val="004777F9"/>
    <w:rsid w:val="00477C06"/>
    <w:rsid w:val="00477FF8"/>
    <w:rsid w:val="00481082"/>
    <w:rsid w:val="00481D33"/>
    <w:rsid w:val="0049209F"/>
    <w:rsid w:val="00492F78"/>
    <w:rsid w:val="00493711"/>
    <w:rsid w:val="00493FD9"/>
    <w:rsid w:val="00495343"/>
    <w:rsid w:val="004A1F7E"/>
    <w:rsid w:val="004A2F6C"/>
    <w:rsid w:val="004A3880"/>
    <w:rsid w:val="004A6E74"/>
    <w:rsid w:val="004B4AC5"/>
    <w:rsid w:val="004B63C1"/>
    <w:rsid w:val="004B7F91"/>
    <w:rsid w:val="004C042F"/>
    <w:rsid w:val="004C4142"/>
    <w:rsid w:val="004C5216"/>
    <w:rsid w:val="004E18E7"/>
    <w:rsid w:val="004E57A1"/>
    <w:rsid w:val="004E5A6F"/>
    <w:rsid w:val="004E5D21"/>
    <w:rsid w:val="004E6408"/>
    <w:rsid w:val="004F29BF"/>
    <w:rsid w:val="004F5C38"/>
    <w:rsid w:val="004F707B"/>
    <w:rsid w:val="004F7C9D"/>
    <w:rsid w:val="0050073A"/>
    <w:rsid w:val="00507AB8"/>
    <w:rsid w:val="00511B4C"/>
    <w:rsid w:val="00512DAF"/>
    <w:rsid w:val="0051587D"/>
    <w:rsid w:val="00516155"/>
    <w:rsid w:val="00521A61"/>
    <w:rsid w:val="00524418"/>
    <w:rsid w:val="0052501A"/>
    <w:rsid w:val="005279F1"/>
    <w:rsid w:val="00534D61"/>
    <w:rsid w:val="00535479"/>
    <w:rsid w:val="00535564"/>
    <w:rsid w:val="0053564F"/>
    <w:rsid w:val="0054145E"/>
    <w:rsid w:val="00552D48"/>
    <w:rsid w:val="00554F16"/>
    <w:rsid w:val="005614C1"/>
    <w:rsid w:val="00563F03"/>
    <w:rsid w:val="00571AD6"/>
    <w:rsid w:val="0057353E"/>
    <w:rsid w:val="00580502"/>
    <w:rsid w:val="00580747"/>
    <w:rsid w:val="00580E20"/>
    <w:rsid w:val="0058205E"/>
    <w:rsid w:val="00582813"/>
    <w:rsid w:val="0058616E"/>
    <w:rsid w:val="005911D9"/>
    <w:rsid w:val="0059137B"/>
    <w:rsid w:val="00593B43"/>
    <w:rsid w:val="00595044"/>
    <w:rsid w:val="00597D41"/>
    <w:rsid w:val="005A008A"/>
    <w:rsid w:val="005A57D8"/>
    <w:rsid w:val="005B7B5D"/>
    <w:rsid w:val="005C1E00"/>
    <w:rsid w:val="005C4FEF"/>
    <w:rsid w:val="005C7CB0"/>
    <w:rsid w:val="005C7F16"/>
    <w:rsid w:val="005D0143"/>
    <w:rsid w:val="005D0DC6"/>
    <w:rsid w:val="005D24D9"/>
    <w:rsid w:val="005D291D"/>
    <w:rsid w:val="005D2DC8"/>
    <w:rsid w:val="005E0408"/>
    <w:rsid w:val="005E1E7A"/>
    <w:rsid w:val="005E4BC6"/>
    <w:rsid w:val="005E7CAE"/>
    <w:rsid w:val="005F2B85"/>
    <w:rsid w:val="005F7404"/>
    <w:rsid w:val="005F7FBB"/>
    <w:rsid w:val="006014C4"/>
    <w:rsid w:val="0060202C"/>
    <w:rsid w:val="0060308E"/>
    <w:rsid w:val="00604722"/>
    <w:rsid w:val="00604B80"/>
    <w:rsid w:val="00605E65"/>
    <w:rsid w:val="00606C8F"/>
    <w:rsid w:val="006123EC"/>
    <w:rsid w:val="00612E27"/>
    <w:rsid w:val="006152B5"/>
    <w:rsid w:val="00615980"/>
    <w:rsid w:val="00617DDB"/>
    <w:rsid w:val="00624140"/>
    <w:rsid w:val="006264C8"/>
    <w:rsid w:val="006451DA"/>
    <w:rsid w:val="00647D53"/>
    <w:rsid w:val="0065170B"/>
    <w:rsid w:val="0065537D"/>
    <w:rsid w:val="00656E8B"/>
    <w:rsid w:val="00657255"/>
    <w:rsid w:val="00666CD0"/>
    <w:rsid w:val="0066729C"/>
    <w:rsid w:val="006731B0"/>
    <w:rsid w:val="00673324"/>
    <w:rsid w:val="006748CC"/>
    <w:rsid w:val="00675980"/>
    <w:rsid w:val="006832DE"/>
    <w:rsid w:val="00687AD4"/>
    <w:rsid w:val="00690EAE"/>
    <w:rsid w:val="006956FE"/>
    <w:rsid w:val="00695EDC"/>
    <w:rsid w:val="006A2783"/>
    <w:rsid w:val="006A3C53"/>
    <w:rsid w:val="006A68DE"/>
    <w:rsid w:val="006A6E24"/>
    <w:rsid w:val="006B1AD8"/>
    <w:rsid w:val="006B2F2C"/>
    <w:rsid w:val="006B3B4A"/>
    <w:rsid w:val="006B4EAE"/>
    <w:rsid w:val="006C0E3B"/>
    <w:rsid w:val="006C370D"/>
    <w:rsid w:val="006C4025"/>
    <w:rsid w:val="006C4D93"/>
    <w:rsid w:val="006C6E3C"/>
    <w:rsid w:val="006D0A5B"/>
    <w:rsid w:val="006D1A88"/>
    <w:rsid w:val="006D1DDA"/>
    <w:rsid w:val="006D6AA3"/>
    <w:rsid w:val="006E32AA"/>
    <w:rsid w:val="006E33D5"/>
    <w:rsid w:val="006E57CE"/>
    <w:rsid w:val="006F1C60"/>
    <w:rsid w:val="006F3982"/>
    <w:rsid w:val="006F6937"/>
    <w:rsid w:val="007003FC"/>
    <w:rsid w:val="00702DF6"/>
    <w:rsid w:val="00702EAE"/>
    <w:rsid w:val="00712722"/>
    <w:rsid w:val="00713560"/>
    <w:rsid w:val="0071733B"/>
    <w:rsid w:val="0072018E"/>
    <w:rsid w:val="00723235"/>
    <w:rsid w:val="00725B17"/>
    <w:rsid w:val="00725E39"/>
    <w:rsid w:val="007266A6"/>
    <w:rsid w:val="00740209"/>
    <w:rsid w:val="00740D56"/>
    <w:rsid w:val="00741896"/>
    <w:rsid w:val="00746DE3"/>
    <w:rsid w:val="007479AF"/>
    <w:rsid w:val="007521B9"/>
    <w:rsid w:val="007521D5"/>
    <w:rsid w:val="00753ADF"/>
    <w:rsid w:val="00756D7D"/>
    <w:rsid w:val="00763F04"/>
    <w:rsid w:val="00767B53"/>
    <w:rsid w:val="00770C2F"/>
    <w:rsid w:val="00773061"/>
    <w:rsid w:val="007732B8"/>
    <w:rsid w:val="007763E1"/>
    <w:rsid w:val="00777E63"/>
    <w:rsid w:val="00784B56"/>
    <w:rsid w:val="00784D84"/>
    <w:rsid w:val="00785153"/>
    <w:rsid w:val="00791108"/>
    <w:rsid w:val="007920F3"/>
    <w:rsid w:val="007954D7"/>
    <w:rsid w:val="007B2426"/>
    <w:rsid w:val="007B31C0"/>
    <w:rsid w:val="007B3581"/>
    <w:rsid w:val="007C057C"/>
    <w:rsid w:val="007C5875"/>
    <w:rsid w:val="007D0307"/>
    <w:rsid w:val="007D4946"/>
    <w:rsid w:val="007D7959"/>
    <w:rsid w:val="007E0938"/>
    <w:rsid w:val="007E1E79"/>
    <w:rsid w:val="007E2620"/>
    <w:rsid w:val="007E3BBC"/>
    <w:rsid w:val="007E3E1A"/>
    <w:rsid w:val="007E5CE1"/>
    <w:rsid w:val="007F5BCE"/>
    <w:rsid w:val="00802D48"/>
    <w:rsid w:val="00802D86"/>
    <w:rsid w:val="008037F4"/>
    <w:rsid w:val="00803959"/>
    <w:rsid w:val="00803F52"/>
    <w:rsid w:val="0080421F"/>
    <w:rsid w:val="008058C9"/>
    <w:rsid w:val="00806F8D"/>
    <w:rsid w:val="008072FB"/>
    <w:rsid w:val="00807B4C"/>
    <w:rsid w:val="008208D7"/>
    <w:rsid w:val="00821870"/>
    <w:rsid w:val="00821C88"/>
    <w:rsid w:val="0082345C"/>
    <w:rsid w:val="0082395E"/>
    <w:rsid w:val="00823A16"/>
    <w:rsid w:val="008267F5"/>
    <w:rsid w:val="00831CE6"/>
    <w:rsid w:val="008329C4"/>
    <w:rsid w:val="00836C2C"/>
    <w:rsid w:val="0084241B"/>
    <w:rsid w:val="00850595"/>
    <w:rsid w:val="00855E45"/>
    <w:rsid w:val="00862371"/>
    <w:rsid w:val="00864BC3"/>
    <w:rsid w:val="008674E2"/>
    <w:rsid w:val="00872875"/>
    <w:rsid w:val="008758BA"/>
    <w:rsid w:val="00876D5F"/>
    <w:rsid w:val="0087749F"/>
    <w:rsid w:val="008775E8"/>
    <w:rsid w:val="00877A5D"/>
    <w:rsid w:val="008807BD"/>
    <w:rsid w:val="00884CC4"/>
    <w:rsid w:val="008853BD"/>
    <w:rsid w:val="00886184"/>
    <w:rsid w:val="00886C8D"/>
    <w:rsid w:val="00890674"/>
    <w:rsid w:val="00892F27"/>
    <w:rsid w:val="00894364"/>
    <w:rsid w:val="008A623B"/>
    <w:rsid w:val="008A7424"/>
    <w:rsid w:val="008B5D46"/>
    <w:rsid w:val="008B742A"/>
    <w:rsid w:val="008C0D76"/>
    <w:rsid w:val="008D3779"/>
    <w:rsid w:val="008D6C96"/>
    <w:rsid w:val="008D7BC6"/>
    <w:rsid w:val="008E155F"/>
    <w:rsid w:val="008E4749"/>
    <w:rsid w:val="008E60B4"/>
    <w:rsid w:val="008E60D4"/>
    <w:rsid w:val="008F4B2B"/>
    <w:rsid w:val="008F4F84"/>
    <w:rsid w:val="008F5743"/>
    <w:rsid w:val="008F5BD9"/>
    <w:rsid w:val="008F6A03"/>
    <w:rsid w:val="008F6B66"/>
    <w:rsid w:val="008F7B05"/>
    <w:rsid w:val="008F7C0B"/>
    <w:rsid w:val="00901A89"/>
    <w:rsid w:val="00916A43"/>
    <w:rsid w:val="00916D83"/>
    <w:rsid w:val="00927378"/>
    <w:rsid w:val="009274C9"/>
    <w:rsid w:val="00930956"/>
    <w:rsid w:val="009333C5"/>
    <w:rsid w:val="009416F0"/>
    <w:rsid w:val="00944604"/>
    <w:rsid w:val="00944C7F"/>
    <w:rsid w:val="00954CB9"/>
    <w:rsid w:val="00956020"/>
    <w:rsid w:val="00960F73"/>
    <w:rsid w:val="00973E7B"/>
    <w:rsid w:val="009751D9"/>
    <w:rsid w:val="009758AF"/>
    <w:rsid w:val="00977560"/>
    <w:rsid w:val="00981570"/>
    <w:rsid w:val="0099769A"/>
    <w:rsid w:val="009A288B"/>
    <w:rsid w:val="009A5902"/>
    <w:rsid w:val="009A5AFF"/>
    <w:rsid w:val="009A70FB"/>
    <w:rsid w:val="009B41BA"/>
    <w:rsid w:val="009B45F0"/>
    <w:rsid w:val="009B46B5"/>
    <w:rsid w:val="009C5275"/>
    <w:rsid w:val="009C69DF"/>
    <w:rsid w:val="009D072C"/>
    <w:rsid w:val="009D38DE"/>
    <w:rsid w:val="009D6F14"/>
    <w:rsid w:val="009E0C0F"/>
    <w:rsid w:val="009E269D"/>
    <w:rsid w:val="009E4BB3"/>
    <w:rsid w:val="009E5F68"/>
    <w:rsid w:val="009F136F"/>
    <w:rsid w:val="00A02E66"/>
    <w:rsid w:val="00A05A5D"/>
    <w:rsid w:val="00A07788"/>
    <w:rsid w:val="00A13985"/>
    <w:rsid w:val="00A13E52"/>
    <w:rsid w:val="00A15B80"/>
    <w:rsid w:val="00A204F2"/>
    <w:rsid w:val="00A20DF6"/>
    <w:rsid w:val="00A253B4"/>
    <w:rsid w:val="00A341AA"/>
    <w:rsid w:val="00A4476D"/>
    <w:rsid w:val="00A44A7B"/>
    <w:rsid w:val="00A45D72"/>
    <w:rsid w:val="00A610D2"/>
    <w:rsid w:val="00A6662F"/>
    <w:rsid w:val="00A70286"/>
    <w:rsid w:val="00A70AF7"/>
    <w:rsid w:val="00A732EC"/>
    <w:rsid w:val="00A83A79"/>
    <w:rsid w:val="00A848C9"/>
    <w:rsid w:val="00A874BB"/>
    <w:rsid w:val="00A877F1"/>
    <w:rsid w:val="00A9066F"/>
    <w:rsid w:val="00A91DC0"/>
    <w:rsid w:val="00A92B6C"/>
    <w:rsid w:val="00A92CB2"/>
    <w:rsid w:val="00A9559A"/>
    <w:rsid w:val="00AA6A5F"/>
    <w:rsid w:val="00AB1254"/>
    <w:rsid w:val="00AC1FA6"/>
    <w:rsid w:val="00AC34F8"/>
    <w:rsid w:val="00AC3CC9"/>
    <w:rsid w:val="00AC6025"/>
    <w:rsid w:val="00AD21C3"/>
    <w:rsid w:val="00AD4DBA"/>
    <w:rsid w:val="00AD5168"/>
    <w:rsid w:val="00AE0D97"/>
    <w:rsid w:val="00AE1C8B"/>
    <w:rsid w:val="00AF08D1"/>
    <w:rsid w:val="00AF0B60"/>
    <w:rsid w:val="00AF2279"/>
    <w:rsid w:val="00AF3161"/>
    <w:rsid w:val="00AF5E6B"/>
    <w:rsid w:val="00B01263"/>
    <w:rsid w:val="00B02369"/>
    <w:rsid w:val="00B06EB8"/>
    <w:rsid w:val="00B15BAF"/>
    <w:rsid w:val="00B17150"/>
    <w:rsid w:val="00B175AF"/>
    <w:rsid w:val="00B17932"/>
    <w:rsid w:val="00B22342"/>
    <w:rsid w:val="00B273D2"/>
    <w:rsid w:val="00B32580"/>
    <w:rsid w:val="00B37614"/>
    <w:rsid w:val="00B37A09"/>
    <w:rsid w:val="00B40057"/>
    <w:rsid w:val="00B439D5"/>
    <w:rsid w:val="00B4527F"/>
    <w:rsid w:val="00B52B8C"/>
    <w:rsid w:val="00B6026C"/>
    <w:rsid w:val="00B60A79"/>
    <w:rsid w:val="00B61C0B"/>
    <w:rsid w:val="00B6332C"/>
    <w:rsid w:val="00B635B2"/>
    <w:rsid w:val="00B64802"/>
    <w:rsid w:val="00B64866"/>
    <w:rsid w:val="00B64C42"/>
    <w:rsid w:val="00B65489"/>
    <w:rsid w:val="00B74742"/>
    <w:rsid w:val="00B752B7"/>
    <w:rsid w:val="00B77344"/>
    <w:rsid w:val="00B809C1"/>
    <w:rsid w:val="00B84952"/>
    <w:rsid w:val="00B85664"/>
    <w:rsid w:val="00B85B17"/>
    <w:rsid w:val="00B9571F"/>
    <w:rsid w:val="00BA2550"/>
    <w:rsid w:val="00BA5C6A"/>
    <w:rsid w:val="00BA60CC"/>
    <w:rsid w:val="00BA62F9"/>
    <w:rsid w:val="00BB29EE"/>
    <w:rsid w:val="00BC0D69"/>
    <w:rsid w:val="00BD323E"/>
    <w:rsid w:val="00BD5D3D"/>
    <w:rsid w:val="00BD6A1F"/>
    <w:rsid w:val="00BE259D"/>
    <w:rsid w:val="00BE4D28"/>
    <w:rsid w:val="00BE594A"/>
    <w:rsid w:val="00BF0DF3"/>
    <w:rsid w:val="00BF46D3"/>
    <w:rsid w:val="00BF4904"/>
    <w:rsid w:val="00BF6E81"/>
    <w:rsid w:val="00BF72DB"/>
    <w:rsid w:val="00BF7A43"/>
    <w:rsid w:val="00C03E91"/>
    <w:rsid w:val="00C042FA"/>
    <w:rsid w:val="00C04B5B"/>
    <w:rsid w:val="00C10463"/>
    <w:rsid w:val="00C10676"/>
    <w:rsid w:val="00C11DBD"/>
    <w:rsid w:val="00C15E83"/>
    <w:rsid w:val="00C15F76"/>
    <w:rsid w:val="00C16DA8"/>
    <w:rsid w:val="00C17B84"/>
    <w:rsid w:val="00C20BE6"/>
    <w:rsid w:val="00C219AA"/>
    <w:rsid w:val="00C2504B"/>
    <w:rsid w:val="00C257AB"/>
    <w:rsid w:val="00C31753"/>
    <w:rsid w:val="00C33F0B"/>
    <w:rsid w:val="00C357F9"/>
    <w:rsid w:val="00C35B9B"/>
    <w:rsid w:val="00C43708"/>
    <w:rsid w:val="00C44776"/>
    <w:rsid w:val="00C47FFD"/>
    <w:rsid w:val="00C50FCA"/>
    <w:rsid w:val="00C57489"/>
    <w:rsid w:val="00C6048B"/>
    <w:rsid w:val="00C6133B"/>
    <w:rsid w:val="00C77722"/>
    <w:rsid w:val="00C806CC"/>
    <w:rsid w:val="00C82A89"/>
    <w:rsid w:val="00C853D1"/>
    <w:rsid w:val="00C8592C"/>
    <w:rsid w:val="00C90808"/>
    <w:rsid w:val="00C93C04"/>
    <w:rsid w:val="00C96D55"/>
    <w:rsid w:val="00C97D0F"/>
    <w:rsid w:val="00CA03D4"/>
    <w:rsid w:val="00CA4E20"/>
    <w:rsid w:val="00CB1356"/>
    <w:rsid w:val="00CC152F"/>
    <w:rsid w:val="00CC1CB4"/>
    <w:rsid w:val="00CC2DBE"/>
    <w:rsid w:val="00CD020B"/>
    <w:rsid w:val="00CD5570"/>
    <w:rsid w:val="00CE3330"/>
    <w:rsid w:val="00CE3E43"/>
    <w:rsid w:val="00CE6B5D"/>
    <w:rsid w:val="00CF25E1"/>
    <w:rsid w:val="00CF654A"/>
    <w:rsid w:val="00D00EF0"/>
    <w:rsid w:val="00D0318B"/>
    <w:rsid w:val="00D03C62"/>
    <w:rsid w:val="00D04492"/>
    <w:rsid w:val="00D04607"/>
    <w:rsid w:val="00D051A0"/>
    <w:rsid w:val="00D06253"/>
    <w:rsid w:val="00D0742C"/>
    <w:rsid w:val="00D079F1"/>
    <w:rsid w:val="00D15395"/>
    <w:rsid w:val="00D2703E"/>
    <w:rsid w:val="00D270C7"/>
    <w:rsid w:val="00D3355A"/>
    <w:rsid w:val="00D35484"/>
    <w:rsid w:val="00D4390D"/>
    <w:rsid w:val="00D43C59"/>
    <w:rsid w:val="00D454A8"/>
    <w:rsid w:val="00D45A16"/>
    <w:rsid w:val="00D506F6"/>
    <w:rsid w:val="00D522AA"/>
    <w:rsid w:val="00D5304D"/>
    <w:rsid w:val="00D54F69"/>
    <w:rsid w:val="00D56262"/>
    <w:rsid w:val="00D60BD6"/>
    <w:rsid w:val="00D63771"/>
    <w:rsid w:val="00D644A7"/>
    <w:rsid w:val="00D703E8"/>
    <w:rsid w:val="00D76CDE"/>
    <w:rsid w:val="00D86D5F"/>
    <w:rsid w:val="00D93E47"/>
    <w:rsid w:val="00D948F9"/>
    <w:rsid w:val="00D9545C"/>
    <w:rsid w:val="00DA189C"/>
    <w:rsid w:val="00DA1ECA"/>
    <w:rsid w:val="00DA78AE"/>
    <w:rsid w:val="00DA7BAA"/>
    <w:rsid w:val="00DB3CD7"/>
    <w:rsid w:val="00DB71DA"/>
    <w:rsid w:val="00DB7EAD"/>
    <w:rsid w:val="00DC73B2"/>
    <w:rsid w:val="00DD5A41"/>
    <w:rsid w:val="00DE2747"/>
    <w:rsid w:val="00DE3B84"/>
    <w:rsid w:val="00DE5CEC"/>
    <w:rsid w:val="00DE6A1F"/>
    <w:rsid w:val="00DF4FBB"/>
    <w:rsid w:val="00DF6838"/>
    <w:rsid w:val="00DF7553"/>
    <w:rsid w:val="00E02DB9"/>
    <w:rsid w:val="00E06FA4"/>
    <w:rsid w:val="00E07B2F"/>
    <w:rsid w:val="00E11165"/>
    <w:rsid w:val="00E112C9"/>
    <w:rsid w:val="00E136F9"/>
    <w:rsid w:val="00E25269"/>
    <w:rsid w:val="00E30AFC"/>
    <w:rsid w:val="00E33040"/>
    <w:rsid w:val="00E369C9"/>
    <w:rsid w:val="00E41261"/>
    <w:rsid w:val="00E422A1"/>
    <w:rsid w:val="00E47FA1"/>
    <w:rsid w:val="00E514F0"/>
    <w:rsid w:val="00E54419"/>
    <w:rsid w:val="00E553A4"/>
    <w:rsid w:val="00E67012"/>
    <w:rsid w:val="00E67706"/>
    <w:rsid w:val="00E71CB4"/>
    <w:rsid w:val="00E747C7"/>
    <w:rsid w:val="00E74DD2"/>
    <w:rsid w:val="00E76025"/>
    <w:rsid w:val="00E833AC"/>
    <w:rsid w:val="00E83EF0"/>
    <w:rsid w:val="00E872AC"/>
    <w:rsid w:val="00E92CB9"/>
    <w:rsid w:val="00E93C95"/>
    <w:rsid w:val="00E95879"/>
    <w:rsid w:val="00EA3D87"/>
    <w:rsid w:val="00EA61FB"/>
    <w:rsid w:val="00EB0035"/>
    <w:rsid w:val="00EB4F4B"/>
    <w:rsid w:val="00EC0E02"/>
    <w:rsid w:val="00EC2A7B"/>
    <w:rsid w:val="00EC4676"/>
    <w:rsid w:val="00EC5649"/>
    <w:rsid w:val="00EC5E60"/>
    <w:rsid w:val="00ED4951"/>
    <w:rsid w:val="00ED7323"/>
    <w:rsid w:val="00EE0CA8"/>
    <w:rsid w:val="00EE248C"/>
    <w:rsid w:val="00EE29AF"/>
    <w:rsid w:val="00EE7EC5"/>
    <w:rsid w:val="00EF0F35"/>
    <w:rsid w:val="00EF6818"/>
    <w:rsid w:val="00F02233"/>
    <w:rsid w:val="00F02C30"/>
    <w:rsid w:val="00F02C44"/>
    <w:rsid w:val="00F048F2"/>
    <w:rsid w:val="00F04B5B"/>
    <w:rsid w:val="00F11332"/>
    <w:rsid w:val="00F1186E"/>
    <w:rsid w:val="00F1367C"/>
    <w:rsid w:val="00F17644"/>
    <w:rsid w:val="00F20D48"/>
    <w:rsid w:val="00F21673"/>
    <w:rsid w:val="00F21719"/>
    <w:rsid w:val="00F23E4D"/>
    <w:rsid w:val="00F24411"/>
    <w:rsid w:val="00F24AF9"/>
    <w:rsid w:val="00F25E30"/>
    <w:rsid w:val="00F320FA"/>
    <w:rsid w:val="00F34953"/>
    <w:rsid w:val="00F41884"/>
    <w:rsid w:val="00F4289C"/>
    <w:rsid w:val="00F42EDE"/>
    <w:rsid w:val="00F454DA"/>
    <w:rsid w:val="00F504FC"/>
    <w:rsid w:val="00F53172"/>
    <w:rsid w:val="00F556F8"/>
    <w:rsid w:val="00F63A79"/>
    <w:rsid w:val="00F64FDB"/>
    <w:rsid w:val="00F665E8"/>
    <w:rsid w:val="00F70B03"/>
    <w:rsid w:val="00F7303C"/>
    <w:rsid w:val="00F75C87"/>
    <w:rsid w:val="00F75FF7"/>
    <w:rsid w:val="00F776A0"/>
    <w:rsid w:val="00F83095"/>
    <w:rsid w:val="00F854A8"/>
    <w:rsid w:val="00F8782F"/>
    <w:rsid w:val="00F87FC9"/>
    <w:rsid w:val="00F91A67"/>
    <w:rsid w:val="00F95B77"/>
    <w:rsid w:val="00FA0817"/>
    <w:rsid w:val="00FA1FAD"/>
    <w:rsid w:val="00FA26FC"/>
    <w:rsid w:val="00FA494F"/>
    <w:rsid w:val="00FB2329"/>
    <w:rsid w:val="00FB5B45"/>
    <w:rsid w:val="00FC0D6D"/>
    <w:rsid w:val="00FC2110"/>
    <w:rsid w:val="00FC585F"/>
    <w:rsid w:val="00FC5B25"/>
    <w:rsid w:val="00FC6516"/>
    <w:rsid w:val="00FC6B59"/>
    <w:rsid w:val="00FD1931"/>
    <w:rsid w:val="00FD220E"/>
    <w:rsid w:val="00FD29A4"/>
    <w:rsid w:val="00FD4DB8"/>
    <w:rsid w:val="00FD65E9"/>
    <w:rsid w:val="00FD7F00"/>
    <w:rsid w:val="00FE203F"/>
    <w:rsid w:val="00FE69C5"/>
    <w:rsid w:val="00FE6A5B"/>
    <w:rsid w:val="00FF20C7"/>
    <w:rsid w:val="00FF3261"/>
    <w:rsid w:val="00FF373C"/>
    <w:rsid w:val="00FF38BF"/>
    <w:rsid w:val="00FF5D0B"/>
    <w:rsid w:val="00FF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F5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171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F08D1"/>
    <w:pPr>
      <w:ind w:left="720"/>
    </w:pPr>
  </w:style>
  <w:style w:type="character" w:customStyle="1" w:styleId="SC1203">
    <w:name w:val="SC1203"/>
    <w:rsid w:val="009A5902"/>
    <w:rPr>
      <w:color w:val="000000"/>
      <w:sz w:val="20"/>
      <w:szCs w:val="20"/>
    </w:rPr>
  </w:style>
  <w:style w:type="paragraph" w:styleId="ListParagraph">
    <w:name w:val="List Paragraph"/>
    <w:basedOn w:val="Normal"/>
    <w:uiPriority w:val="34"/>
    <w:qFormat/>
    <w:rsid w:val="00534D61"/>
    <w:pPr>
      <w:ind w:left="720"/>
    </w:pPr>
  </w:style>
  <w:style w:type="character" w:styleId="Emphasis">
    <w:name w:val="Emphasis"/>
    <w:basedOn w:val="DefaultParagraphFont"/>
    <w:uiPriority w:val="20"/>
    <w:qFormat/>
    <w:rsid w:val="00B175AF"/>
    <w:rPr>
      <w:i/>
      <w:iCs/>
    </w:rPr>
  </w:style>
  <w:style w:type="paragraph" w:styleId="HTMLPreformatted">
    <w:name w:val="HTML Preformatted"/>
    <w:basedOn w:val="Normal"/>
    <w:link w:val="HTMLPreformattedChar"/>
    <w:uiPriority w:val="99"/>
    <w:rsid w:val="00515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0A7DFA"/>
    <w:rPr>
      <w:color w:val="0000FF"/>
      <w:u w:val="single"/>
    </w:rPr>
  </w:style>
  <w:style w:type="paragraph" w:styleId="DocumentMap">
    <w:name w:val="Document Map"/>
    <w:basedOn w:val="Normal"/>
    <w:semiHidden/>
    <w:rsid w:val="00FC6B59"/>
    <w:pPr>
      <w:shd w:val="clear" w:color="auto" w:fill="000080"/>
    </w:pPr>
    <w:rPr>
      <w:rFonts w:ascii="Tahoma" w:hAnsi="Tahoma" w:cs="Tahoma"/>
      <w:sz w:val="20"/>
      <w:szCs w:val="20"/>
    </w:rPr>
  </w:style>
  <w:style w:type="character" w:styleId="Strong">
    <w:name w:val="Strong"/>
    <w:basedOn w:val="DefaultParagraphFont"/>
    <w:uiPriority w:val="22"/>
    <w:qFormat/>
    <w:rsid w:val="00F1367C"/>
    <w:rPr>
      <w:b/>
      <w:bCs/>
    </w:rPr>
  </w:style>
  <w:style w:type="character" w:customStyle="1" w:styleId="HTMLPreformattedChar">
    <w:name w:val="HTML Preformatted Char"/>
    <w:basedOn w:val="DefaultParagraphFont"/>
    <w:link w:val="HTMLPreformatted"/>
    <w:uiPriority w:val="99"/>
    <w:rsid w:val="005F7FBB"/>
    <w:rPr>
      <w:rFonts w:ascii="Courier New" w:hAnsi="Courier New" w:cs="Courier New"/>
    </w:rPr>
  </w:style>
  <w:style w:type="paragraph" w:customStyle="1" w:styleId="Body">
    <w:name w:val="Body"/>
    <w:uiPriority w:val="99"/>
    <w:rsid w:val="008F6B66"/>
    <w:pPr>
      <w:autoSpaceDE w:val="0"/>
      <w:autoSpaceDN w:val="0"/>
      <w:adjustRightInd w:val="0"/>
      <w:spacing w:line="280" w:lineRule="atLeast"/>
    </w:pPr>
    <w:rPr>
      <w:color w:val="000000"/>
      <w:w w:val="0"/>
      <w:sz w:val="24"/>
      <w:szCs w:val="24"/>
    </w:rPr>
  </w:style>
  <w:style w:type="character" w:customStyle="1" w:styleId="moz-txt-citetags">
    <w:name w:val="moz-txt-citetags"/>
    <w:basedOn w:val="DefaultParagraphFont"/>
    <w:rsid w:val="00AD21C3"/>
  </w:style>
  <w:style w:type="paragraph" w:customStyle="1" w:styleId="Bulleted">
    <w:name w:val="Bulleted"/>
    <w:uiPriority w:val="99"/>
    <w:rsid w:val="004F29BF"/>
    <w:pPr>
      <w:tabs>
        <w:tab w:val="left" w:pos="360"/>
      </w:tabs>
      <w:autoSpaceDE w:val="0"/>
      <w:autoSpaceDN w:val="0"/>
      <w:adjustRightInd w:val="0"/>
      <w:spacing w:line="280" w:lineRule="atLeast"/>
      <w:ind w:left="360" w:hanging="360"/>
    </w:pPr>
    <w:rPr>
      <w:color w:val="000000"/>
      <w:w w:val="0"/>
      <w:sz w:val="24"/>
      <w:szCs w:val="24"/>
    </w:rPr>
  </w:style>
  <w:style w:type="paragraph" w:styleId="Title">
    <w:name w:val="Title"/>
    <w:basedOn w:val="Normal"/>
    <w:link w:val="TitleChar"/>
    <w:qFormat/>
    <w:rsid w:val="004F29BF"/>
    <w:pPr>
      <w:spacing w:after="240"/>
      <w:jc w:val="center"/>
    </w:pPr>
    <w:rPr>
      <w:b/>
      <w:bCs/>
    </w:rPr>
  </w:style>
  <w:style w:type="character" w:customStyle="1" w:styleId="TitleChar">
    <w:name w:val="Title Char"/>
    <w:basedOn w:val="DefaultParagraphFont"/>
    <w:link w:val="Title"/>
    <w:rsid w:val="004F29BF"/>
    <w:rPr>
      <w:b/>
      <w:bCs/>
      <w:sz w:val="24"/>
      <w:szCs w:val="24"/>
    </w:rPr>
  </w:style>
  <w:style w:type="paragraph" w:customStyle="1" w:styleId="HeadingRunIn">
    <w:name w:val="HeadingRunIn"/>
    <w:next w:val="Body"/>
    <w:rsid w:val="00034209"/>
    <w:pPr>
      <w:keepNext/>
      <w:autoSpaceDE w:val="0"/>
      <w:autoSpaceDN w:val="0"/>
      <w:adjustRightInd w:val="0"/>
      <w:spacing w:before="120" w:line="280" w:lineRule="atLeast"/>
    </w:pPr>
    <w:rPr>
      <w:b/>
      <w:bCs/>
      <w:color w:val="000000"/>
      <w:w w:val="0"/>
      <w:sz w:val="24"/>
      <w:szCs w:val="24"/>
    </w:rPr>
  </w:style>
  <w:style w:type="paragraph" w:styleId="BalloonText">
    <w:name w:val="Balloon Text"/>
    <w:basedOn w:val="Normal"/>
    <w:link w:val="BalloonTextChar"/>
    <w:rsid w:val="00027A4E"/>
    <w:rPr>
      <w:rFonts w:ascii="Tahoma" w:hAnsi="Tahoma" w:cs="Tahoma"/>
      <w:sz w:val="16"/>
      <w:szCs w:val="16"/>
    </w:rPr>
  </w:style>
  <w:style w:type="character" w:customStyle="1" w:styleId="BalloonTextChar">
    <w:name w:val="Balloon Text Char"/>
    <w:basedOn w:val="DefaultParagraphFont"/>
    <w:link w:val="BalloonText"/>
    <w:rsid w:val="00027A4E"/>
    <w:rPr>
      <w:rFonts w:ascii="Tahoma" w:hAnsi="Tahoma" w:cs="Tahoma"/>
      <w:sz w:val="16"/>
      <w:szCs w:val="16"/>
    </w:rPr>
  </w:style>
  <w:style w:type="character" w:customStyle="1" w:styleId="Heading1Char">
    <w:name w:val="Heading 1 Char"/>
    <w:basedOn w:val="DefaultParagraphFont"/>
    <w:link w:val="Heading1"/>
    <w:rsid w:val="008F5BD9"/>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A62F9"/>
  </w:style>
  <w:style w:type="character" w:customStyle="1" w:styleId="Heading3Char">
    <w:name w:val="Heading 3 Char"/>
    <w:basedOn w:val="DefaultParagraphFont"/>
    <w:link w:val="Heading3"/>
    <w:semiHidden/>
    <w:rsid w:val="00B17150"/>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rsid w:val="00763F04"/>
    <w:rPr>
      <w:color w:val="800080" w:themeColor="followedHyperlink"/>
      <w:u w:val="single"/>
    </w:rPr>
  </w:style>
  <w:style w:type="paragraph" w:styleId="NormalWeb">
    <w:name w:val="Normal (Web)"/>
    <w:basedOn w:val="Normal"/>
    <w:uiPriority w:val="99"/>
    <w:unhideWhenUsed/>
    <w:rsid w:val="000B4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397">
      <w:bodyDiv w:val="1"/>
      <w:marLeft w:val="0"/>
      <w:marRight w:val="0"/>
      <w:marTop w:val="0"/>
      <w:marBottom w:val="0"/>
      <w:divBdr>
        <w:top w:val="none" w:sz="0" w:space="0" w:color="auto"/>
        <w:left w:val="none" w:sz="0" w:space="0" w:color="auto"/>
        <w:bottom w:val="none" w:sz="0" w:space="0" w:color="auto"/>
        <w:right w:val="none" w:sz="0" w:space="0" w:color="auto"/>
      </w:divBdr>
    </w:div>
    <w:div w:id="51387487">
      <w:bodyDiv w:val="1"/>
      <w:marLeft w:val="0"/>
      <w:marRight w:val="0"/>
      <w:marTop w:val="0"/>
      <w:marBottom w:val="0"/>
      <w:divBdr>
        <w:top w:val="none" w:sz="0" w:space="0" w:color="auto"/>
        <w:left w:val="none" w:sz="0" w:space="0" w:color="auto"/>
        <w:bottom w:val="none" w:sz="0" w:space="0" w:color="auto"/>
        <w:right w:val="none" w:sz="0" w:space="0" w:color="auto"/>
      </w:divBdr>
    </w:div>
    <w:div w:id="51779522">
      <w:bodyDiv w:val="1"/>
      <w:marLeft w:val="0"/>
      <w:marRight w:val="0"/>
      <w:marTop w:val="0"/>
      <w:marBottom w:val="0"/>
      <w:divBdr>
        <w:top w:val="none" w:sz="0" w:space="0" w:color="auto"/>
        <w:left w:val="none" w:sz="0" w:space="0" w:color="auto"/>
        <w:bottom w:val="none" w:sz="0" w:space="0" w:color="auto"/>
        <w:right w:val="none" w:sz="0" w:space="0" w:color="auto"/>
      </w:divBdr>
    </w:div>
    <w:div w:id="52896853">
      <w:bodyDiv w:val="1"/>
      <w:marLeft w:val="0"/>
      <w:marRight w:val="0"/>
      <w:marTop w:val="0"/>
      <w:marBottom w:val="0"/>
      <w:divBdr>
        <w:top w:val="none" w:sz="0" w:space="0" w:color="auto"/>
        <w:left w:val="none" w:sz="0" w:space="0" w:color="auto"/>
        <w:bottom w:val="none" w:sz="0" w:space="0" w:color="auto"/>
        <w:right w:val="none" w:sz="0" w:space="0" w:color="auto"/>
      </w:divBdr>
    </w:div>
    <w:div w:id="53629102">
      <w:bodyDiv w:val="1"/>
      <w:marLeft w:val="0"/>
      <w:marRight w:val="0"/>
      <w:marTop w:val="0"/>
      <w:marBottom w:val="0"/>
      <w:divBdr>
        <w:top w:val="none" w:sz="0" w:space="0" w:color="auto"/>
        <w:left w:val="none" w:sz="0" w:space="0" w:color="auto"/>
        <w:bottom w:val="none" w:sz="0" w:space="0" w:color="auto"/>
        <w:right w:val="none" w:sz="0" w:space="0" w:color="auto"/>
      </w:divBdr>
    </w:div>
    <w:div w:id="65417848">
      <w:bodyDiv w:val="1"/>
      <w:marLeft w:val="0"/>
      <w:marRight w:val="0"/>
      <w:marTop w:val="0"/>
      <w:marBottom w:val="0"/>
      <w:divBdr>
        <w:top w:val="none" w:sz="0" w:space="0" w:color="auto"/>
        <w:left w:val="none" w:sz="0" w:space="0" w:color="auto"/>
        <w:bottom w:val="none" w:sz="0" w:space="0" w:color="auto"/>
        <w:right w:val="none" w:sz="0" w:space="0" w:color="auto"/>
      </w:divBdr>
    </w:div>
    <w:div w:id="86731931">
      <w:bodyDiv w:val="1"/>
      <w:marLeft w:val="0"/>
      <w:marRight w:val="0"/>
      <w:marTop w:val="0"/>
      <w:marBottom w:val="0"/>
      <w:divBdr>
        <w:top w:val="none" w:sz="0" w:space="0" w:color="auto"/>
        <w:left w:val="none" w:sz="0" w:space="0" w:color="auto"/>
        <w:bottom w:val="none" w:sz="0" w:space="0" w:color="auto"/>
        <w:right w:val="none" w:sz="0" w:space="0" w:color="auto"/>
      </w:divBdr>
    </w:div>
    <w:div w:id="133837383">
      <w:bodyDiv w:val="1"/>
      <w:marLeft w:val="0"/>
      <w:marRight w:val="0"/>
      <w:marTop w:val="0"/>
      <w:marBottom w:val="0"/>
      <w:divBdr>
        <w:top w:val="none" w:sz="0" w:space="0" w:color="auto"/>
        <w:left w:val="none" w:sz="0" w:space="0" w:color="auto"/>
        <w:bottom w:val="none" w:sz="0" w:space="0" w:color="auto"/>
        <w:right w:val="none" w:sz="0" w:space="0" w:color="auto"/>
      </w:divBdr>
    </w:div>
    <w:div w:id="147602586">
      <w:bodyDiv w:val="1"/>
      <w:marLeft w:val="0"/>
      <w:marRight w:val="0"/>
      <w:marTop w:val="0"/>
      <w:marBottom w:val="0"/>
      <w:divBdr>
        <w:top w:val="none" w:sz="0" w:space="0" w:color="auto"/>
        <w:left w:val="none" w:sz="0" w:space="0" w:color="auto"/>
        <w:bottom w:val="none" w:sz="0" w:space="0" w:color="auto"/>
        <w:right w:val="none" w:sz="0" w:space="0" w:color="auto"/>
      </w:divBdr>
    </w:div>
    <w:div w:id="147671389">
      <w:bodyDiv w:val="1"/>
      <w:marLeft w:val="0"/>
      <w:marRight w:val="0"/>
      <w:marTop w:val="0"/>
      <w:marBottom w:val="0"/>
      <w:divBdr>
        <w:top w:val="none" w:sz="0" w:space="0" w:color="auto"/>
        <w:left w:val="none" w:sz="0" w:space="0" w:color="auto"/>
        <w:bottom w:val="none" w:sz="0" w:space="0" w:color="auto"/>
        <w:right w:val="none" w:sz="0" w:space="0" w:color="auto"/>
      </w:divBdr>
    </w:div>
    <w:div w:id="157842974">
      <w:bodyDiv w:val="1"/>
      <w:marLeft w:val="0"/>
      <w:marRight w:val="0"/>
      <w:marTop w:val="0"/>
      <w:marBottom w:val="0"/>
      <w:divBdr>
        <w:top w:val="none" w:sz="0" w:space="0" w:color="auto"/>
        <w:left w:val="none" w:sz="0" w:space="0" w:color="auto"/>
        <w:bottom w:val="none" w:sz="0" w:space="0" w:color="auto"/>
        <w:right w:val="none" w:sz="0" w:space="0" w:color="auto"/>
      </w:divBdr>
    </w:div>
    <w:div w:id="179517570">
      <w:bodyDiv w:val="1"/>
      <w:marLeft w:val="0"/>
      <w:marRight w:val="0"/>
      <w:marTop w:val="0"/>
      <w:marBottom w:val="0"/>
      <w:divBdr>
        <w:top w:val="none" w:sz="0" w:space="0" w:color="auto"/>
        <w:left w:val="none" w:sz="0" w:space="0" w:color="auto"/>
        <w:bottom w:val="none" w:sz="0" w:space="0" w:color="auto"/>
        <w:right w:val="none" w:sz="0" w:space="0" w:color="auto"/>
      </w:divBdr>
    </w:div>
    <w:div w:id="206187006">
      <w:bodyDiv w:val="1"/>
      <w:marLeft w:val="0"/>
      <w:marRight w:val="0"/>
      <w:marTop w:val="0"/>
      <w:marBottom w:val="0"/>
      <w:divBdr>
        <w:top w:val="none" w:sz="0" w:space="0" w:color="auto"/>
        <w:left w:val="none" w:sz="0" w:space="0" w:color="auto"/>
        <w:bottom w:val="none" w:sz="0" w:space="0" w:color="auto"/>
        <w:right w:val="none" w:sz="0" w:space="0" w:color="auto"/>
      </w:divBdr>
    </w:div>
    <w:div w:id="215246115">
      <w:bodyDiv w:val="1"/>
      <w:marLeft w:val="0"/>
      <w:marRight w:val="0"/>
      <w:marTop w:val="0"/>
      <w:marBottom w:val="0"/>
      <w:divBdr>
        <w:top w:val="none" w:sz="0" w:space="0" w:color="auto"/>
        <w:left w:val="none" w:sz="0" w:space="0" w:color="auto"/>
        <w:bottom w:val="none" w:sz="0" w:space="0" w:color="auto"/>
        <w:right w:val="none" w:sz="0" w:space="0" w:color="auto"/>
      </w:divBdr>
    </w:div>
    <w:div w:id="237643175">
      <w:bodyDiv w:val="1"/>
      <w:marLeft w:val="0"/>
      <w:marRight w:val="0"/>
      <w:marTop w:val="0"/>
      <w:marBottom w:val="0"/>
      <w:divBdr>
        <w:top w:val="none" w:sz="0" w:space="0" w:color="auto"/>
        <w:left w:val="none" w:sz="0" w:space="0" w:color="auto"/>
        <w:bottom w:val="none" w:sz="0" w:space="0" w:color="auto"/>
        <w:right w:val="none" w:sz="0" w:space="0" w:color="auto"/>
      </w:divBdr>
    </w:div>
    <w:div w:id="258300353">
      <w:bodyDiv w:val="1"/>
      <w:marLeft w:val="0"/>
      <w:marRight w:val="0"/>
      <w:marTop w:val="0"/>
      <w:marBottom w:val="0"/>
      <w:divBdr>
        <w:top w:val="none" w:sz="0" w:space="0" w:color="auto"/>
        <w:left w:val="none" w:sz="0" w:space="0" w:color="auto"/>
        <w:bottom w:val="none" w:sz="0" w:space="0" w:color="auto"/>
        <w:right w:val="none" w:sz="0" w:space="0" w:color="auto"/>
      </w:divBdr>
    </w:div>
    <w:div w:id="275719054">
      <w:bodyDiv w:val="1"/>
      <w:marLeft w:val="0"/>
      <w:marRight w:val="0"/>
      <w:marTop w:val="0"/>
      <w:marBottom w:val="0"/>
      <w:divBdr>
        <w:top w:val="none" w:sz="0" w:space="0" w:color="auto"/>
        <w:left w:val="none" w:sz="0" w:space="0" w:color="auto"/>
        <w:bottom w:val="none" w:sz="0" w:space="0" w:color="auto"/>
        <w:right w:val="none" w:sz="0" w:space="0" w:color="auto"/>
      </w:divBdr>
    </w:div>
    <w:div w:id="322857801">
      <w:bodyDiv w:val="1"/>
      <w:marLeft w:val="0"/>
      <w:marRight w:val="0"/>
      <w:marTop w:val="0"/>
      <w:marBottom w:val="0"/>
      <w:divBdr>
        <w:top w:val="none" w:sz="0" w:space="0" w:color="auto"/>
        <w:left w:val="none" w:sz="0" w:space="0" w:color="auto"/>
        <w:bottom w:val="none" w:sz="0" w:space="0" w:color="auto"/>
        <w:right w:val="none" w:sz="0" w:space="0" w:color="auto"/>
      </w:divBdr>
    </w:div>
    <w:div w:id="324751033">
      <w:bodyDiv w:val="1"/>
      <w:marLeft w:val="0"/>
      <w:marRight w:val="0"/>
      <w:marTop w:val="0"/>
      <w:marBottom w:val="0"/>
      <w:divBdr>
        <w:top w:val="none" w:sz="0" w:space="0" w:color="auto"/>
        <w:left w:val="none" w:sz="0" w:space="0" w:color="auto"/>
        <w:bottom w:val="none" w:sz="0" w:space="0" w:color="auto"/>
        <w:right w:val="none" w:sz="0" w:space="0" w:color="auto"/>
      </w:divBdr>
    </w:div>
    <w:div w:id="367679183">
      <w:bodyDiv w:val="1"/>
      <w:marLeft w:val="0"/>
      <w:marRight w:val="0"/>
      <w:marTop w:val="0"/>
      <w:marBottom w:val="0"/>
      <w:divBdr>
        <w:top w:val="none" w:sz="0" w:space="0" w:color="auto"/>
        <w:left w:val="none" w:sz="0" w:space="0" w:color="auto"/>
        <w:bottom w:val="none" w:sz="0" w:space="0" w:color="auto"/>
        <w:right w:val="none" w:sz="0" w:space="0" w:color="auto"/>
      </w:divBdr>
    </w:div>
    <w:div w:id="373038672">
      <w:bodyDiv w:val="1"/>
      <w:marLeft w:val="0"/>
      <w:marRight w:val="0"/>
      <w:marTop w:val="0"/>
      <w:marBottom w:val="0"/>
      <w:divBdr>
        <w:top w:val="none" w:sz="0" w:space="0" w:color="auto"/>
        <w:left w:val="none" w:sz="0" w:space="0" w:color="auto"/>
        <w:bottom w:val="none" w:sz="0" w:space="0" w:color="auto"/>
        <w:right w:val="none" w:sz="0" w:space="0" w:color="auto"/>
      </w:divBdr>
    </w:div>
    <w:div w:id="414204129">
      <w:bodyDiv w:val="1"/>
      <w:marLeft w:val="0"/>
      <w:marRight w:val="0"/>
      <w:marTop w:val="0"/>
      <w:marBottom w:val="0"/>
      <w:divBdr>
        <w:top w:val="none" w:sz="0" w:space="0" w:color="auto"/>
        <w:left w:val="none" w:sz="0" w:space="0" w:color="auto"/>
        <w:bottom w:val="none" w:sz="0" w:space="0" w:color="auto"/>
        <w:right w:val="none" w:sz="0" w:space="0" w:color="auto"/>
      </w:divBdr>
    </w:div>
    <w:div w:id="420224853">
      <w:bodyDiv w:val="1"/>
      <w:marLeft w:val="0"/>
      <w:marRight w:val="0"/>
      <w:marTop w:val="0"/>
      <w:marBottom w:val="0"/>
      <w:divBdr>
        <w:top w:val="none" w:sz="0" w:space="0" w:color="auto"/>
        <w:left w:val="none" w:sz="0" w:space="0" w:color="auto"/>
        <w:bottom w:val="none" w:sz="0" w:space="0" w:color="auto"/>
        <w:right w:val="none" w:sz="0" w:space="0" w:color="auto"/>
      </w:divBdr>
    </w:div>
    <w:div w:id="480075410">
      <w:bodyDiv w:val="1"/>
      <w:marLeft w:val="0"/>
      <w:marRight w:val="0"/>
      <w:marTop w:val="0"/>
      <w:marBottom w:val="0"/>
      <w:divBdr>
        <w:top w:val="none" w:sz="0" w:space="0" w:color="auto"/>
        <w:left w:val="none" w:sz="0" w:space="0" w:color="auto"/>
        <w:bottom w:val="none" w:sz="0" w:space="0" w:color="auto"/>
        <w:right w:val="none" w:sz="0" w:space="0" w:color="auto"/>
      </w:divBdr>
    </w:div>
    <w:div w:id="484781940">
      <w:bodyDiv w:val="1"/>
      <w:marLeft w:val="0"/>
      <w:marRight w:val="0"/>
      <w:marTop w:val="0"/>
      <w:marBottom w:val="0"/>
      <w:divBdr>
        <w:top w:val="none" w:sz="0" w:space="0" w:color="auto"/>
        <w:left w:val="none" w:sz="0" w:space="0" w:color="auto"/>
        <w:bottom w:val="none" w:sz="0" w:space="0" w:color="auto"/>
        <w:right w:val="none" w:sz="0" w:space="0" w:color="auto"/>
      </w:divBdr>
    </w:div>
    <w:div w:id="511139739">
      <w:bodyDiv w:val="1"/>
      <w:marLeft w:val="0"/>
      <w:marRight w:val="0"/>
      <w:marTop w:val="0"/>
      <w:marBottom w:val="0"/>
      <w:divBdr>
        <w:top w:val="none" w:sz="0" w:space="0" w:color="auto"/>
        <w:left w:val="none" w:sz="0" w:space="0" w:color="auto"/>
        <w:bottom w:val="none" w:sz="0" w:space="0" w:color="auto"/>
        <w:right w:val="none" w:sz="0" w:space="0" w:color="auto"/>
      </w:divBdr>
    </w:div>
    <w:div w:id="516041823">
      <w:bodyDiv w:val="1"/>
      <w:marLeft w:val="0"/>
      <w:marRight w:val="0"/>
      <w:marTop w:val="0"/>
      <w:marBottom w:val="0"/>
      <w:divBdr>
        <w:top w:val="none" w:sz="0" w:space="0" w:color="auto"/>
        <w:left w:val="none" w:sz="0" w:space="0" w:color="auto"/>
        <w:bottom w:val="none" w:sz="0" w:space="0" w:color="auto"/>
        <w:right w:val="none" w:sz="0" w:space="0" w:color="auto"/>
      </w:divBdr>
    </w:div>
    <w:div w:id="520508472">
      <w:bodyDiv w:val="1"/>
      <w:marLeft w:val="0"/>
      <w:marRight w:val="0"/>
      <w:marTop w:val="0"/>
      <w:marBottom w:val="0"/>
      <w:divBdr>
        <w:top w:val="none" w:sz="0" w:space="0" w:color="auto"/>
        <w:left w:val="none" w:sz="0" w:space="0" w:color="auto"/>
        <w:bottom w:val="none" w:sz="0" w:space="0" w:color="auto"/>
        <w:right w:val="none" w:sz="0" w:space="0" w:color="auto"/>
      </w:divBdr>
    </w:div>
    <w:div w:id="531456702">
      <w:bodyDiv w:val="1"/>
      <w:marLeft w:val="0"/>
      <w:marRight w:val="0"/>
      <w:marTop w:val="0"/>
      <w:marBottom w:val="0"/>
      <w:divBdr>
        <w:top w:val="none" w:sz="0" w:space="0" w:color="auto"/>
        <w:left w:val="none" w:sz="0" w:space="0" w:color="auto"/>
        <w:bottom w:val="none" w:sz="0" w:space="0" w:color="auto"/>
        <w:right w:val="none" w:sz="0" w:space="0" w:color="auto"/>
      </w:divBdr>
    </w:div>
    <w:div w:id="546333653">
      <w:bodyDiv w:val="1"/>
      <w:marLeft w:val="0"/>
      <w:marRight w:val="0"/>
      <w:marTop w:val="0"/>
      <w:marBottom w:val="0"/>
      <w:divBdr>
        <w:top w:val="none" w:sz="0" w:space="0" w:color="auto"/>
        <w:left w:val="none" w:sz="0" w:space="0" w:color="auto"/>
        <w:bottom w:val="none" w:sz="0" w:space="0" w:color="auto"/>
        <w:right w:val="none" w:sz="0" w:space="0" w:color="auto"/>
      </w:divBdr>
      <w:divsChild>
        <w:div w:id="1599295089">
          <w:marLeft w:val="0"/>
          <w:marRight w:val="0"/>
          <w:marTop w:val="0"/>
          <w:marBottom w:val="0"/>
          <w:divBdr>
            <w:top w:val="none" w:sz="0" w:space="0" w:color="auto"/>
            <w:left w:val="none" w:sz="0" w:space="0" w:color="auto"/>
            <w:bottom w:val="none" w:sz="0" w:space="0" w:color="auto"/>
            <w:right w:val="none" w:sz="0" w:space="0" w:color="auto"/>
          </w:divBdr>
          <w:divsChild>
            <w:div w:id="17664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629">
      <w:bodyDiv w:val="1"/>
      <w:marLeft w:val="0"/>
      <w:marRight w:val="0"/>
      <w:marTop w:val="0"/>
      <w:marBottom w:val="0"/>
      <w:divBdr>
        <w:top w:val="none" w:sz="0" w:space="0" w:color="auto"/>
        <w:left w:val="none" w:sz="0" w:space="0" w:color="auto"/>
        <w:bottom w:val="none" w:sz="0" w:space="0" w:color="auto"/>
        <w:right w:val="none" w:sz="0" w:space="0" w:color="auto"/>
      </w:divBdr>
    </w:div>
    <w:div w:id="576207648">
      <w:bodyDiv w:val="1"/>
      <w:marLeft w:val="0"/>
      <w:marRight w:val="0"/>
      <w:marTop w:val="0"/>
      <w:marBottom w:val="0"/>
      <w:divBdr>
        <w:top w:val="none" w:sz="0" w:space="0" w:color="auto"/>
        <w:left w:val="none" w:sz="0" w:space="0" w:color="auto"/>
        <w:bottom w:val="none" w:sz="0" w:space="0" w:color="auto"/>
        <w:right w:val="none" w:sz="0" w:space="0" w:color="auto"/>
      </w:divBdr>
    </w:div>
    <w:div w:id="594478719">
      <w:bodyDiv w:val="1"/>
      <w:marLeft w:val="0"/>
      <w:marRight w:val="0"/>
      <w:marTop w:val="0"/>
      <w:marBottom w:val="0"/>
      <w:divBdr>
        <w:top w:val="none" w:sz="0" w:space="0" w:color="auto"/>
        <w:left w:val="none" w:sz="0" w:space="0" w:color="auto"/>
        <w:bottom w:val="none" w:sz="0" w:space="0" w:color="auto"/>
        <w:right w:val="none" w:sz="0" w:space="0" w:color="auto"/>
      </w:divBdr>
    </w:div>
    <w:div w:id="627316959">
      <w:bodyDiv w:val="1"/>
      <w:marLeft w:val="0"/>
      <w:marRight w:val="0"/>
      <w:marTop w:val="0"/>
      <w:marBottom w:val="0"/>
      <w:divBdr>
        <w:top w:val="none" w:sz="0" w:space="0" w:color="auto"/>
        <w:left w:val="none" w:sz="0" w:space="0" w:color="auto"/>
        <w:bottom w:val="none" w:sz="0" w:space="0" w:color="auto"/>
        <w:right w:val="none" w:sz="0" w:space="0" w:color="auto"/>
      </w:divBdr>
    </w:div>
    <w:div w:id="646279914">
      <w:bodyDiv w:val="1"/>
      <w:marLeft w:val="0"/>
      <w:marRight w:val="0"/>
      <w:marTop w:val="0"/>
      <w:marBottom w:val="0"/>
      <w:divBdr>
        <w:top w:val="none" w:sz="0" w:space="0" w:color="auto"/>
        <w:left w:val="none" w:sz="0" w:space="0" w:color="auto"/>
        <w:bottom w:val="none" w:sz="0" w:space="0" w:color="auto"/>
        <w:right w:val="none" w:sz="0" w:space="0" w:color="auto"/>
      </w:divBdr>
    </w:div>
    <w:div w:id="680666535">
      <w:bodyDiv w:val="1"/>
      <w:marLeft w:val="0"/>
      <w:marRight w:val="0"/>
      <w:marTop w:val="0"/>
      <w:marBottom w:val="0"/>
      <w:divBdr>
        <w:top w:val="none" w:sz="0" w:space="0" w:color="auto"/>
        <w:left w:val="none" w:sz="0" w:space="0" w:color="auto"/>
        <w:bottom w:val="none" w:sz="0" w:space="0" w:color="auto"/>
        <w:right w:val="none" w:sz="0" w:space="0" w:color="auto"/>
      </w:divBdr>
    </w:div>
    <w:div w:id="701630088">
      <w:bodyDiv w:val="1"/>
      <w:marLeft w:val="0"/>
      <w:marRight w:val="0"/>
      <w:marTop w:val="0"/>
      <w:marBottom w:val="0"/>
      <w:divBdr>
        <w:top w:val="none" w:sz="0" w:space="0" w:color="auto"/>
        <w:left w:val="none" w:sz="0" w:space="0" w:color="auto"/>
        <w:bottom w:val="none" w:sz="0" w:space="0" w:color="auto"/>
        <w:right w:val="none" w:sz="0" w:space="0" w:color="auto"/>
      </w:divBdr>
    </w:div>
    <w:div w:id="704059585">
      <w:bodyDiv w:val="1"/>
      <w:marLeft w:val="0"/>
      <w:marRight w:val="0"/>
      <w:marTop w:val="0"/>
      <w:marBottom w:val="0"/>
      <w:divBdr>
        <w:top w:val="none" w:sz="0" w:space="0" w:color="auto"/>
        <w:left w:val="none" w:sz="0" w:space="0" w:color="auto"/>
        <w:bottom w:val="none" w:sz="0" w:space="0" w:color="auto"/>
        <w:right w:val="none" w:sz="0" w:space="0" w:color="auto"/>
      </w:divBdr>
      <w:divsChild>
        <w:div w:id="1938906046">
          <w:marLeft w:val="0"/>
          <w:marRight w:val="0"/>
          <w:marTop w:val="0"/>
          <w:marBottom w:val="0"/>
          <w:divBdr>
            <w:top w:val="none" w:sz="0" w:space="0" w:color="auto"/>
            <w:left w:val="none" w:sz="0" w:space="0" w:color="auto"/>
            <w:bottom w:val="none" w:sz="0" w:space="0" w:color="auto"/>
            <w:right w:val="none" w:sz="0" w:space="0" w:color="auto"/>
          </w:divBdr>
          <w:divsChild>
            <w:div w:id="1889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980">
      <w:bodyDiv w:val="1"/>
      <w:marLeft w:val="0"/>
      <w:marRight w:val="0"/>
      <w:marTop w:val="0"/>
      <w:marBottom w:val="0"/>
      <w:divBdr>
        <w:top w:val="none" w:sz="0" w:space="0" w:color="auto"/>
        <w:left w:val="none" w:sz="0" w:space="0" w:color="auto"/>
        <w:bottom w:val="none" w:sz="0" w:space="0" w:color="auto"/>
        <w:right w:val="none" w:sz="0" w:space="0" w:color="auto"/>
      </w:divBdr>
    </w:div>
    <w:div w:id="727386003">
      <w:bodyDiv w:val="1"/>
      <w:marLeft w:val="0"/>
      <w:marRight w:val="0"/>
      <w:marTop w:val="0"/>
      <w:marBottom w:val="0"/>
      <w:divBdr>
        <w:top w:val="none" w:sz="0" w:space="0" w:color="auto"/>
        <w:left w:val="none" w:sz="0" w:space="0" w:color="auto"/>
        <w:bottom w:val="none" w:sz="0" w:space="0" w:color="auto"/>
        <w:right w:val="none" w:sz="0" w:space="0" w:color="auto"/>
      </w:divBdr>
    </w:div>
    <w:div w:id="757412430">
      <w:bodyDiv w:val="1"/>
      <w:marLeft w:val="0"/>
      <w:marRight w:val="0"/>
      <w:marTop w:val="0"/>
      <w:marBottom w:val="0"/>
      <w:divBdr>
        <w:top w:val="none" w:sz="0" w:space="0" w:color="auto"/>
        <w:left w:val="none" w:sz="0" w:space="0" w:color="auto"/>
        <w:bottom w:val="none" w:sz="0" w:space="0" w:color="auto"/>
        <w:right w:val="none" w:sz="0" w:space="0" w:color="auto"/>
      </w:divBdr>
    </w:div>
    <w:div w:id="784036811">
      <w:bodyDiv w:val="1"/>
      <w:marLeft w:val="0"/>
      <w:marRight w:val="0"/>
      <w:marTop w:val="0"/>
      <w:marBottom w:val="0"/>
      <w:divBdr>
        <w:top w:val="none" w:sz="0" w:space="0" w:color="auto"/>
        <w:left w:val="none" w:sz="0" w:space="0" w:color="auto"/>
        <w:bottom w:val="none" w:sz="0" w:space="0" w:color="auto"/>
        <w:right w:val="none" w:sz="0" w:space="0" w:color="auto"/>
      </w:divBdr>
    </w:div>
    <w:div w:id="816727818">
      <w:bodyDiv w:val="1"/>
      <w:marLeft w:val="0"/>
      <w:marRight w:val="0"/>
      <w:marTop w:val="0"/>
      <w:marBottom w:val="0"/>
      <w:divBdr>
        <w:top w:val="none" w:sz="0" w:space="0" w:color="auto"/>
        <w:left w:val="none" w:sz="0" w:space="0" w:color="auto"/>
        <w:bottom w:val="none" w:sz="0" w:space="0" w:color="auto"/>
        <w:right w:val="none" w:sz="0" w:space="0" w:color="auto"/>
      </w:divBdr>
    </w:div>
    <w:div w:id="818764817">
      <w:bodyDiv w:val="1"/>
      <w:marLeft w:val="0"/>
      <w:marRight w:val="0"/>
      <w:marTop w:val="0"/>
      <w:marBottom w:val="0"/>
      <w:divBdr>
        <w:top w:val="none" w:sz="0" w:space="0" w:color="auto"/>
        <w:left w:val="none" w:sz="0" w:space="0" w:color="auto"/>
        <w:bottom w:val="none" w:sz="0" w:space="0" w:color="auto"/>
        <w:right w:val="none" w:sz="0" w:space="0" w:color="auto"/>
      </w:divBdr>
    </w:div>
    <w:div w:id="828836027">
      <w:bodyDiv w:val="1"/>
      <w:marLeft w:val="0"/>
      <w:marRight w:val="0"/>
      <w:marTop w:val="0"/>
      <w:marBottom w:val="0"/>
      <w:divBdr>
        <w:top w:val="none" w:sz="0" w:space="0" w:color="auto"/>
        <w:left w:val="none" w:sz="0" w:space="0" w:color="auto"/>
        <w:bottom w:val="none" w:sz="0" w:space="0" w:color="auto"/>
        <w:right w:val="none" w:sz="0" w:space="0" w:color="auto"/>
      </w:divBdr>
    </w:div>
    <w:div w:id="830759217">
      <w:bodyDiv w:val="1"/>
      <w:marLeft w:val="0"/>
      <w:marRight w:val="0"/>
      <w:marTop w:val="0"/>
      <w:marBottom w:val="0"/>
      <w:divBdr>
        <w:top w:val="none" w:sz="0" w:space="0" w:color="auto"/>
        <w:left w:val="none" w:sz="0" w:space="0" w:color="auto"/>
        <w:bottom w:val="none" w:sz="0" w:space="0" w:color="auto"/>
        <w:right w:val="none" w:sz="0" w:space="0" w:color="auto"/>
      </w:divBdr>
    </w:div>
    <w:div w:id="844519792">
      <w:bodyDiv w:val="1"/>
      <w:marLeft w:val="0"/>
      <w:marRight w:val="0"/>
      <w:marTop w:val="0"/>
      <w:marBottom w:val="0"/>
      <w:divBdr>
        <w:top w:val="none" w:sz="0" w:space="0" w:color="auto"/>
        <w:left w:val="none" w:sz="0" w:space="0" w:color="auto"/>
        <w:bottom w:val="none" w:sz="0" w:space="0" w:color="auto"/>
        <w:right w:val="none" w:sz="0" w:space="0" w:color="auto"/>
      </w:divBdr>
    </w:div>
    <w:div w:id="860356900">
      <w:bodyDiv w:val="1"/>
      <w:marLeft w:val="0"/>
      <w:marRight w:val="0"/>
      <w:marTop w:val="0"/>
      <w:marBottom w:val="0"/>
      <w:divBdr>
        <w:top w:val="none" w:sz="0" w:space="0" w:color="auto"/>
        <w:left w:val="none" w:sz="0" w:space="0" w:color="auto"/>
        <w:bottom w:val="none" w:sz="0" w:space="0" w:color="auto"/>
        <w:right w:val="none" w:sz="0" w:space="0" w:color="auto"/>
      </w:divBdr>
    </w:div>
    <w:div w:id="890919224">
      <w:bodyDiv w:val="1"/>
      <w:marLeft w:val="0"/>
      <w:marRight w:val="0"/>
      <w:marTop w:val="0"/>
      <w:marBottom w:val="0"/>
      <w:divBdr>
        <w:top w:val="none" w:sz="0" w:space="0" w:color="auto"/>
        <w:left w:val="none" w:sz="0" w:space="0" w:color="auto"/>
        <w:bottom w:val="none" w:sz="0" w:space="0" w:color="auto"/>
        <w:right w:val="none" w:sz="0" w:space="0" w:color="auto"/>
      </w:divBdr>
    </w:div>
    <w:div w:id="893545711">
      <w:bodyDiv w:val="1"/>
      <w:marLeft w:val="0"/>
      <w:marRight w:val="0"/>
      <w:marTop w:val="0"/>
      <w:marBottom w:val="0"/>
      <w:divBdr>
        <w:top w:val="none" w:sz="0" w:space="0" w:color="auto"/>
        <w:left w:val="none" w:sz="0" w:space="0" w:color="auto"/>
        <w:bottom w:val="none" w:sz="0" w:space="0" w:color="auto"/>
        <w:right w:val="none" w:sz="0" w:space="0" w:color="auto"/>
      </w:divBdr>
    </w:div>
    <w:div w:id="922496093">
      <w:bodyDiv w:val="1"/>
      <w:marLeft w:val="0"/>
      <w:marRight w:val="0"/>
      <w:marTop w:val="0"/>
      <w:marBottom w:val="0"/>
      <w:divBdr>
        <w:top w:val="none" w:sz="0" w:space="0" w:color="auto"/>
        <w:left w:val="none" w:sz="0" w:space="0" w:color="auto"/>
        <w:bottom w:val="none" w:sz="0" w:space="0" w:color="auto"/>
        <w:right w:val="none" w:sz="0" w:space="0" w:color="auto"/>
      </w:divBdr>
    </w:div>
    <w:div w:id="976228183">
      <w:bodyDiv w:val="1"/>
      <w:marLeft w:val="0"/>
      <w:marRight w:val="0"/>
      <w:marTop w:val="0"/>
      <w:marBottom w:val="0"/>
      <w:divBdr>
        <w:top w:val="none" w:sz="0" w:space="0" w:color="auto"/>
        <w:left w:val="none" w:sz="0" w:space="0" w:color="auto"/>
        <w:bottom w:val="none" w:sz="0" w:space="0" w:color="auto"/>
        <w:right w:val="none" w:sz="0" w:space="0" w:color="auto"/>
      </w:divBdr>
    </w:div>
    <w:div w:id="985937756">
      <w:bodyDiv w:val="1"/>
      <w:marLeft w:val="0"/>
      <w:marRight w:val="0"/>
      <w:marTop w:val="0"/>
      <w:marBottom w:val="0"/>
      <w:divBdr>
        <w:top w:val="none" w:sz="0" w:space="0" w:color="auto"/>
        <w:left w:val="none" w:sz="0" w:space="0" w:color="auto"/>
        <w:bottom w:val="none" w:sz="0" w:space="0" w:color="auto"/>
        <w:right w:val="none" w:sz="0" w:space="0" w:color="auto"/>
      </w:divBdr>
    </w:div>
    <w:div w:id="1009597730">
      <w:bodyDiv w:val="1"/>
      <w:marLeft w:val="0"/>
      <w:marRight w:val="0"/>
      <w:marTop w:val="0"/>
      <w:marBottom w:val="0"/>
      <w:divBdr>
        <w:top w:val="none" w:sz="0" w:space="0" w:color="auto"/>
        <w:left w:val="none" w:sz="0" w:space="0" w:color="auto"/>
        <w:bottom w:val="none" w:sz="0" w:space="0" w:color="auto"/>
        <w:right w:val="none" w:sz="0" w:space="0" w:color="auto"/>
      </w:divBdr>
    </w:div>
    <w:div w:id="1056585329">
      <w:bodyDiv w:val="1"/>
      <w:marLeft w:val="0"/>
      <w:marRight w:val="0"/>
      <w:marTop w:val="0"/>
      <w:marBottom w:val="0"/>
      <w:divBdr>
        <w:top w:val="none" w:sz="0" w:space="0" w:color="auto"/>
        <w:left w:val="none" w:sz="0" w:space="0" w:color="auto"/>
        <w:bottom w:val="none" w:sz="0" w:space="0" w:color="auto"/>
        <w:right w:val="none" w:sz="0" w:space="0" w:color="auto"/>
      </w:divBdr>
    </w:div>
    <w:div w:id="1057583433">
      <w:bodyDiv w:val="1"/>
      <w:marLeft w:val="0"/>
      <w:marRight w:val="0"/>
      <w:marTop w:val="0"/>
      <w:marBottom w:val="0"/>
      <w:divBdr>
        <w:top w:val="none" w:sz="0" w:space="0" w:color="auto"/>
        <w:left w:val="none" w:sz="0" w:space="0" w:color="auto"/>
        <w:bottom w:val="none" w:sz="0" w:space="0" w:color="auto"/>
        <w:right w:val="none" w:sz="0" w:space="0" w:color="auto"/>
      </w:divBdr>
    </w:div>
    <w:div w:id="1076168773">
      <w:bodyDiv w:val="1"/>
      <w:marLeft w:val="0"/>
      <w:marRight w:val="0"/>
      <w:marTop w:val="0"/>
      <w:marBottom w:val="0"/>
      <w:divBdr>
        <w:top w:val="none" w:sz="0" w:space="0" w:color="auto"/>
        <w:left w:val="none" w:sz="0" w:space="0" w:color="auto"/>
        <w:bottom w:val="none" w:sz="0" w:space="0" w:color="auto"/>
        <w:right w:val="none" w:sz="0" w:space="0" w:color="auto"/>
      </w:divBdr>
    </w:div>
    <w:div w:id="1092312192">
      <w:bodyDiv w:val="1"/>
      <w:marLeft w:val="0"/>
      <w:marRight w:val="0"/>
      <w:marTop w:val="0"/>
      <w:marBottom w:val="0"/>
      <w:divBdr>
        <w:top w:val="none" w:sz="0" w:space="0" w:color="auto"/>
        <w:left w:val="none" w:sz="0" w:space="0" w:color="auto"/>
        <w:bottom w:val="none" w:sz="0" w:space="0" w:color="auto"/>
        <w:right w:val="none" w:sz="0" w:space="0" w:color="auto"/>
      </w:divBdr>
    </w:div>
    <w:div w:id="1106579049">
      <w:bodyDiv w:val="1"/>
      <w:marLeft w:val="0"/>
      <w:marRight w:val="0"/>
      <w:marTop w:val="0"/>
      <w:marBottom w:val="0"/>
      <w:divBdr>
        <w:top w:val="none" w:sz="0" w:space="0" w:color="auto"/>
        <w:left w:val="none" w:sz="0" w:space="0" w:color="auto"/>
        <w:bottom w:val="none" w:sz="0" w:space="0" w:color="auto"/>
        <w:right w:val="none" w:sz="0" w:space="0" w:color="auto"/>
      </w:divBdr>
    </w:div>
    <w:div w:id="1113012472">
      <w:bodyDiv w:val="1"/>
      <w:marLeft w:val="0"/>
      <w:marRight w:val="0"/>
      <w:marTop w:val="0"/>
      <w:marBottom w:val="0"/>
      <w:divBdr>
        <w:top w:val="none" w:sz="0" w:space="0" w:color="auto"/>
        <w:left w:val="none" w:sz="0" w:space="0" w:color="auto"/>
        <w:bottom w:val="none" w:sz="0" w:space="0" w:color="auto"/>
        <w:right w:val="none" w:sz="0" w:space="0" w:color="auto"/>
      </w:divBdr>
    </w:div>
    <w:div w:id="1189875297">
      <w:bodyDiv w:val="1"/>
      <w:marLeft w:val="0"/>
      <w:marRight w:val="0"/>
      <w:marTop w:val="0"/>
      <w:marBottom w:val="0"/>
      <w:divBdr>
        <w:top w:val="none" w:sz="0" w:space="0" w:color="auto"/>
        <w:left w:val="none" w:sz="0" w:space="0" w:color="auto"/>
        <w:bottom w:val="none" w:sz="0" w:space="0" w:color="auto"/>
        <w:right w:val="none" w:sz="0" w:space="0" w:color="auto"/>
      </w:divBdr>
    </w:div>
    <w:div w:id="1291205135">
      <w:bodyDiv w:val="1"/>
      <w:marLeft w:val="0"/>
      <w:marRight w:val="0"/>
      <w:marTop w:val="0"/>
      <w:marBottom w:val="0"/>
      <w:divBdr>
        <w:top w:val="none" w:sz="0" w:space="0" w:color="auto"/>
        <w:left w:val="none" w:sz="0" w:space="0" w:color="auto"/>
        <w:bottom w:val="none" w:sz="0" w:space="0" w:color="auto"/>
        <w:right w:val="none" w:sz="0" w:space="0" w:color="auto"/>
      </w:divBdr>
    </w:div>
    <w:div w:id="1292596127">
      <w:bodyDiv w:val="1"/>
      <w:marLeft w:val="0"/>
      <w:marRight w:val="0"/>
      <w:marTop w:val="0"/>
      <w:marBottom w:val="0"/>
      <w:divBdr>
        <w:top w:val="none" w:sz="0" w:space="0" w:color="auto"/>
        <w:left w:val="none" w:sz="0" w:space="0" w:color="auto"/>
        <w:bottom w:val="none" w:sz="0" w:space="0" w:color="auto"/>
        <w:right w:val="none" w:sz="0" w:space="0" w:color="auto"/>
      </w:divBdr>
      <w:divsChild>
        <w:div w:id="379130196">
          <w:marLeft w:val="0"/>
          <w:marRight w:val="0"/>
          <w:marTop w:val="0"/>
          <w:marBottom w:val="0"/>
          <w:divBdr>
            <w:top w:val="none" w:sz="0" w:space="0" w:color="auto"/>
            <w:left w:val="none" w:sz="0" w:space="0" w:color="auto"/>
            <w:bottom w:val="none" w:sz="0" w:space="0" w:color="auto"/>
            <w:right w:val="none" w:sz="0" w:space="0" w:color="auto"/>
          </w:divBdr>
          <w:divsChild>
            <w:div w:id="1065104325">
              <w:marLeft w:val="0"/>
              <w:marRight w:val="0"/>
              <w:marTop w:val="0"/>
              <w:marBottom w:val="0"/>
              <w:divBdr>
                <w:top w:val="none" w:sz="0" w:space="0" w:color="auto"/>
                <w:left w:val="none" w:sz="0" w:space="0" w:color="auto"/>
                <w:bottom w:val="none" w:sz="0" w:space="0" w:color="auto"/>
                <w:right w:val="none" w:sz="0" w:space="0" w:color="auto"/>
              </w:divBdr>
              <w:divsChild>
                <w:div w:id="519856583">
                  <w:marLeft w:val="0"/>
                  <w:marRight w:val="0"/>
                  <w:marTop w:val="0"/>
                  <w:marBottom w:val="0"/>
                  <w:divBdr>
                    <w:top w:val="none" w:sz="0" w:space="0" w:color="auto"/>
                    <w:left w:val="none" w:sz="0" w:space="0" w:color="auto"/>
                    <w:bottom w:val="none" w:sz="0" w:space="0" w:color="auto"/>
                    <w:right w:val="none" w:sz="0" w:space="0" w:color="auto"/>
                  </w:divBdr>
                  <w:divsChild>
                    <w:div w:id="1636568352">
                      <w:marLeft w:val="0"/>
                      <w:marRight w:val="0"/>
                      <w:marTop w:val="0"/>
                      <w:marBottom w:val="0"/>
                      <w:divBdr>
                        <w:top w:val="none" w:sz="0" w:space="0" w:color="auto"/>
                        <w:left w:val="none" w:sz="0" w:space="0" w:color="auto"/>
                        <w:bottom w:val="none" w:sz="0" w:space="0" w:color="auto"/>
                        <w:right w:val="none" w:sz="0" w:space="0" w:color="auto"/>
                      </w:divBdr>
                      <w:divsChild>
                        <w:div w:id="1870220820">
                          <w:marLeft w:val="0"/>
                          <w:marRight w:val="0"/>
                          <w:marTop w:val="0"/>
                          <w:marBottom w:val="0"/>
                          <w:divBdr>
                            <w:top w:val="none" w:sz="0" w:space="0" w:color="auto"/>
                            <w:left w:val="none" w:sz="0" w:space="0" w:color="auto"/>
                            <w:bottom w:val="none" w:sz="0" w:space="0" w:color="auto"/>
                            <w:right w:val="none" w:sz="0" w:space="0" w:color="auto"/>
                          </w:divBdr>
                          <w:divsChild>
                            <w:div w:id="592052300">
                              <w:marLeft w:val="0"/>
                              <w:marRight w:val="0"/>
                              <w:marTop w:val="0"/>
                              <w:marBottom w:val="0"/>
                              <w:divBdr>
                                <w:top w:val="none" w:sz="0" w:space="0" w:color="auto"/>
                                <w:left w:val="none" w:sz="0" w:space="0" w:color="auto"/>
                                <w:bottom w:val="none" w:sz="0" w:space="0" w:color="auto"/>
                                <w:right w:val="none" w:sz="0" w:space="0" w:color="auto"/>
                              </w:divBdr>
                              <w:divsChild>
                                <w:div w:id="804126819">
                                  <w:marLeft w:val="0"/>
                                  <w:marRight w:val="0"/>
                                  <w:marTop w:val="0"/>
                                  <w:marBottom w:val="0"/>
                                  <w:divBdr>
                                    <w:top w:val="none" w:sz="0" w:space="0" w:color="auto"/>
                                    <w:left w:val="none" w:sz="0" w:space="0" w:color="auto"/>
                                    <w:bottom w:val="none" w:sz="0" w:space="0" w:color="auto"/>
                                    <w:right w:val="none" w:sz="0" w:space="0" w:color="auto"/>
                                  </w:divBdr>
                                </w:div>
                                <w:div w:id="7042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033397">
      <w:bodyDiv w:val="1"/>
      <w:marLeft w:val="0"/>
      <w:marRight w:val="0"/>
      <w:marTop w:val="0"/>
      <w:marBottom w:val="0"/>
      <w:divBdr>
        <w:top w:val="none" w:sz="0" w:space="0" w:color="auto"/>
        <w:left w:val="none" w:sz="0" w:space="0" w:color="auto"/>
        <w:bottom w:val="none" w:sz="0" w:space="0" w:color="auto"/>
        <w:right w:val="none" w:sz="0" w:space="0" w:color="auto"/>
      </w:divBdr>
    </w:div>
    <w:div w:id="1384602985">
      <w:bodyDiv w:val="1"/>
      <w:marLeft w:val="0"/>
      <w:marRight w:val="0"/>
      <w:marTop w:val="0"/>
      <w:marBottom w:val="0"/>
      <w:divBdr>
        <w:top w:val="none" w:sz="0" w:space="0" w:color="auto"/>
        <w:left w:val="none" w:sz="0" w:space="0" w:color="auto"/>
        <w:bottom w:val="none" w:sz="0" w:space="0" w:color="auto"/>
        <w:right w:val="none" w:sz="0" w:space="0" w:color="auto"/>
      </w:divBdr>
    </w:div>
    <w:div w:id="1391003398">
      <w:bodyDiv w:val="1"/>
      <w:marLeft w:val="0"/>
      <w:marRight w:val="0"/>
      <w:marTop w:val="0"/>
      <w:marBottom w:val="0"/>
      <w:divBdr>
        <w:top w:val="none" w:sz="0" w:space="0" w:color="auto"/>
        <w:left w:val="none" w:sz="0" w:space="0" w:color="auto"/>
        <w:bottom w:val="none" w:sz="0" w:space="0" w:color="auto"/>
        <w:right w:val="none" w:sz="0" w:space="0" w:color="auto"/>
      </w:divBdr>
    </w:div>
    <w:div w:id="1393845513">
      <w:bodyDiv w:val="1"/>
      <w:marLeft w:val="0"/>
      <w:marRight w:val="0"/>
      <w:marTop w:val="0"/>
      <w:marBottom w:val="0"/>
      <w:divBdr>
        <w:top w:val="none" w:sz="0" w:space="0" w:color="auto"/>
        <w:left w:val="none" w:sz="0" w:space="0" w:color="auto"/>
        <w:bottom w:val="none" w:sz="0" w:space="0" w:color="auto"/>
        <w:right w:val="none" w:sz="0" w:space="0" w:color="auto"/>
      </w:divBdr>
    </w:div>
    <w:div w:id="1397043768">
      <w:bodyDiv w:val="1"/>
      <w:marLeft w:val="0"/>
      <w:marRight w:val="0"/>
      <w:marTop w:val="0"/>
      <w:marBottom w:val="0"/>
      <w:divBdr>
        <w:top w:val="none" w:sz="0" w:space="0" w:color="auto"/>
        <w:left w:val="none" w:sz="0" w:space="0" w:color="auto"/>
        <w:bottom w:val="none" w:sz="0" w:space="0" w:color="auto"/>
        <w:right w:val="none" w:sz="0" w:space="0" w:color="auto"/>
      </w:divBdr>
    </w:div>
    <w:div w:id="1463697127">
      <w:bodyDiv w:val="1"/>
      <w:marLeft w:val="0"/>
      <w:marRight w:val="0"/>
      <w:marTop w:val="0"/>
      <w:marBottom w:val="0"/>
      <w:divBdr>
        <w:top w:val="none" w:sz="0" w:space="0" w:color="auto"/>
        <w:left w:val="none" w:sz="0" w:space="0" w:color="auto"/>
        <w:bottom w:val="none" w:sz="0" w:space="0" w:color="auto"/>
        <w:right w:val="none" w:sz="0" w:space="0" w:color="auto"/>
      </w:divBdr>
    </w:div>
    <w:div w:id="1479150414">
      <w:bodyDiv w:val="1"/>
      <w:marLeft w:val="0"/>
      <w:marRight w:val="0"/>
      <w:marTop w:val="0"/>
      <w:marBottom w:val="0"/>
      <w:divBdr>
        <w:top w:val="none" w:sz="0" w:space="0" w:color="auto"/>
        <w:left w:val="none" w:sz="0" w:space="0" w:color="auto"/>
        <w:bottom w:val="none" w:sz="0" w:space="0" w:color="auto"/>
        <w:right w:val="none" w:sz="0" w:space="0" w:color="auto"/>
      </w:divBdr>
    </w:div>
    <w:div w:id="1494643997">
      <w:bodyDiv w:val="1"/>
      <w:marLeft w:val="0"/>
      <w:marRight w:val="0"/>
      <w:marTop w:val="0"/>
      <w:marBottom w:val="0"/>
      <w:divBdr>
        <w:top w:val="none" w:sz="0" w:space="0" w:color="auto"/>
        <w:left w:val="none" w:sz="0" w:space="0" w:color="auto"/>
        <w:bottom w:val="none" w:sz="0" w:space="0" w:color="auto"/>
        <w:right w:val="none" w:sz="0" w:space="0" w:color="auto"/>
      </w:divBdr>
    </w:div>
    <w:div w:id="1505706625">
      <w:bodyDiv w:val="1"/>
      <w:marLeft w:val="0"/>
      <w:marRight w:val="0"/>
      <w:marTop w:val="0"/>
      <w:marBottom w:val="0"/>
      <w:divBdr>
        <w:top w:val="none" w:sz="0" w:space="0" w:color="auto"/>
        <w:left w:val="none" w:sz="0" w:space="0" w:color="auto"/>
        <w:bottom w:val="none" w:sz="0" w:space="0" w:color="auto"/>
        <w:right w:val="none" w:sz="0" w:space="0" w:color="auto"/>
      </w:divBdr>
    </w:div>
    <w:div w:id="1530143468">
      <w:bodyDiv w:val="1"/>
      <w:marLeft w:val="0"/>
      <w:marRight w:val="0"/>
      <w:marTop w:val="0"/>
      <w:marBottom w:val="0"/>
      <w:divBdr>
        <w:top w:val="none" w:sz="0" w:space="0" w:color="auto"/>
        <w:left w:val="none" w:sz="0" w:space="0" w:color="auto"/>
        <w:bottom w:val="none" w:sz="0" w:space="0" w:color="auto"/>
        <w:right w:val="none" w:sz="0" w:space="0" w:color="auto"/>
      </w:divBdr>
    </w:div>
    <w:div w:id="1548836008">
      <w:bodyDiv w:val="1"/>
      <w:marLeft w:val="0"/>
      <w:marRight w:val="0"/>
      <w:marTop w:val="0"/>
      <w:marBottom w:val="0"/>
      <w:divBdr>
        <w:top w:val="none" w:sz="0" w:space="0" w:color="auto"/>
        <w:left w:val="none" w:sz="0" w:space="0" w:color="auto"/>
        <w:bottom w:val="none" w:sz="0" w:space="0" w:color="auto"/>
        <w:right w:val="none" w:sz="0" w:space="0" w:color="auto"/>
      </w:divBdr>
    </w:div>
    <w:div w:id="1569463126">
      <w:bodyDiv w:val="1"/>
      <w:marLeft w:val="0"/>
      <w:marRight w:val="0"/>
      <w:marTop w:val="0"/>
      <w:marBottom w:val="0"/>
      <w:divBdr>
        <w:top w:val="none" w:sz="0" w:space="0" w:color="auto"/>
        <w:left w:val="none" w:sz="0" w:space="0" w:color="auto"/>
        <w:bottom w:val="none" w:sz="0" w:space="0" w:color="auto"/>
        <w:right w:val="none" w:sz="0" w:space="0" w:color="auto"/>
      </w:divBdr>
    </w:div>
    <w:div w:id="1603952449">
      <w:bodyDiv w:val="1"/>
      <w:marLeft w:val="0"/>
      <w:marRight w:val="0"/>
      <w:marTop w:val="0"/>
      <w:marBottom w:val="0"/>
      <w:divBdr>
        <w:top w:val="none" w:sz="0" w:space="0" w:color="auto"/>
        <w:left w:val="none" w:sz="0" w:space="0" w:color="auto"/>
        <w:bottom w:val="none" w:sz="0" w:space="0" w:color="auto"/>
        <w:right w:val="none" w:sz="0" w:space="0" w:color="auto"/>
      </w:divBdr>
    </w:div>
    <w:div w:id="1608267180">
      <w:bodyDiv w:val="1"/>
      <w:marLeft w:val="0"/>
      <w:marRight w:val="0"/>
      <w:marTop w:val="0"/>
      <w:marBottom w:val="0"/>
      <w:divBdr>
        <w:top w:val="none" w:sz="0" w:space="0" w:color="auto"/>
        <w:left w:val="none" w:sz="0" w:space="0" w:color="auto"/>
        <w:bottom w:val="none" w:sz="0" w:space="0" w:color="auto"/>
        <w:right w:val="none" w:sz="0" w:space="0" w:color="auto"/>
      </w:divBdr>
    </w:div>
    <w:div w:id="1614482328">
      <w:bodyDiv w:val="1"/>
      <w:marLeft w:val="0"/>
      <w:marRight w:val="0"/>
      <w:marTop w:val="0"/>
      <w:marBottom w:val="0"/>
      <w:divBdr>
        <w:top w:val="none" w:sz="0" w:space="0" w:color="auto"/>
        <w:left w:val="none" w:sz="0" w:space="0" w:color="auto"/>
        <w:bottom w:val="none" w:sz="0" w:space="0" w:color="auto"/>
        <w:right w:val="none" w:sz="0" w:space="0" w:color="auto"/>
      </w:divBdr>
      <w:divsChild>
        <w:div w:id="1098866363">
          <w:marLeft w:val="0"/>
          <w:marRight w:val="0"/>
          <w:marTop w:val="0"/>
          <w:marBottom w:val="0"/>
          <w:divBdr>
            <w:top w:val="none" w:sz="0" w:space="0" w:color="auto"/>
            <w:left w:val="none" w:sz="0" w:space="0" w:color="auto"/>
            <w:bottom w:val="none" w:sz="0" w:space="0" w:color="auto"/>
            <w:right w:val="none" w:sz="0" w:space="0" w:color="auto"/>
          </w:divBdr>
        </w:div>
      </w:divsChild>
    </w:div>
    <w:div w:id="1646937036">
      <w:bodyDiv w:val="1"/>
      <w:marLeft w:val="0"/>
      <w:marRight w:val="0"/>
      <w:marTop w:val="0"/>
      <w:marBottom w:val="0"/>
      <w:divBdr>
        <w:top w:val="none" w:sz="0" w:space="0" w:color="auto"/>
        <w:left w:val="none" w:sz="0" w:space="0" w:color="auto"/>
        <w:bottom w:val="none" w:sz="0" w:space="0" w:color="auto"/>
        <w:right w:val="none" w:sz="0" w:space="0" w:color="auto"/>
      </w:divBdr>
    </w:div>
    <w:div w:id="1671635257">
      <w:bodyDiv w:val="1"/>
      <w:marLeft w:val="0"/>
      <w:marRight w:val="0"/>
      <w:marTop w:val="0"/>
      <w:marBottom w:val="0"/>
      <w:divBdr>
        <w:top w:val="none" w:sz="0" w:space="0" w:color="auto"/>
        <w:left w:val="none" w:sz="0" w:space="0" w:color="auto"/>
        <w:bottom w:val="none" w:sz="0" w:space="0" w:color="auto"/>
        <w:right w:val="none" w:sz="0" w:space="0" w:color="auto"/>
      </w:divBdr>
    </w:div>
    <w:div w:id="1694261263">
      <w:bodyDiv w:val="1"/>
      <w:marLeft w:val="0"/>
      <w:marRight w:val="0"/>
      <w:marTop w:val="0"/>
      <w:marBottom w:val="0"/>
      <w:divBdr>
        <w:top w:val="none" w:sz="0" w:space="0" w:color="auto"/>
        <w:left w:val="none" w:sz="0" w:space="0" w:color="auto"/>
        <w:bottom w:val="none" w:sz="0" w:space="0" w:color="auto"/>
        <w:right w:val="none" w:sz="0" w:space="0" w:color="auto"/>
      </w:divBdr>
      <w:divsChild>
        <w:div w:id="2043313162">
          <w:marLeft w:val="0"/>
          <w:marRight w:val="0"/>
          <w:marTop w:val="0"/>
          <w:marBottom w:val="0"/>
          <w:divBdr>
            <w:top w:val="none" w:sz="0" w:space="0" w:color="auto"/>
            <w:left w:val="none" w:sz="0" w:space="0" w:color="auto"/>
            <w:bottom w:val="none" w:sz="0" w:space="0" w:color="auto"/>
            <w:right w:val="none" w:sz="0" w:space="0" w:color="auto"/>
          </w:divBdr>
        </w:div>
        <w:div w:id="654576975">
          <w:marLeft w:val="0"/>
          <w:marRight w:val="0"/>
          <w:marTop w:val="0"/>
          <w:marBottom w:val="0"/>
          <w:divBdr>
            <w:top w:val="none" w:sz="0" w:space="0" w:color="auto"/>
            <w:left w:val="none" w:sz="0" w:space="0" w:color="auto"/>
            <w:bottom w:val="none" w:sz="0" w:space="0" w:color="auto"/>
            <w:right w:val="none" w:sz="0" w:space="0" w:color="auto"/>
          </w:divBdr>
        </w:div>
      </w:divsChild>
    </w:div>
    <w:div w:id="1711608544">
      <w:bodyDiv w:val="1"/>
      <w:marLeft w:val="0"/>
      <w:marRight w:val="0"/>
      <w:marTop w:val="0"/>
      <w:marBottom w:val="0"/>
      <w:divBdr>
        <w:top w:val="none" w:sz="0" w:space="0" w:color="auto"/>
        <w:left w:val="none" w:sz="0" w:space="0" w:color="auto"/>
        <w:bottom w:val="none" w:sz="0" w:space="0" w:color="auto"/>
        <w:right w:val="none" w:sz="0" w:space="0" w:color="auto"/>
      </w:divBdr>
    </w:div>
    <w:div w:id="1715930699">
      <w:bodyDiv w:val="1"/>
      <w:marLeft w:val="0"/>
      <w:marRight w:val="0"/>
      <w:marTop w:val="0"/>
      <w:marBottom w:val="0"/>
      <w:divBdr>
        <w:top w:val="none" w:sz="0" w:space="0" w:color="auto"/>
        <w:left w:val="none" w:sz="0" w:space="0" w:color="auto"/>
        <w:bottom w:val="none" w:sz="0" w:space="0" w:color="auto"/>
        <w:right w:val="none" w:sz="0" w:space="0" w:color="auto"/>
      </w:divBdr>
    </w:div>
    <w:div w:id="1718625889">
      <w:bodyDiv w:val="1"/>
      <w:marLeft w:val="0"/>
      <w:marRight w:val="0"/>
      <w:marTop w:val="0"/>
      <w:marBottom w:val="0"/>
      <w:divBdr>
        <w:top w:val="none" w:sz="0" w:space="0" w:color="auto"/>
        <w:left w:val="none" w:sz="0" w:space="0" w:color="auto"/>
        <w:bottom w:val="none" w:sz="0" w:space="0" w:color="auto"/>
        <w:right w:val="none" w:sz="0" w:space="0" w:color="auto"/>
      </w:divBdr>
    </w:div>
    <w:div w:id="1768185647">
      <w:bodyDiv w:val="1"/>
      <w:marLeft w:val="0"/>
      <w:marRight w:val="0"/>
      <w:marTop w:val="0"/>
      <w:marBottom w:val="0"/>
      <w:divBdr>
        <w:top w:val="none" w:sz="0" w:space="0" w:color="auto"/>
        <w:left w:val="none" w:sz="0" w:space="0" w:color="auto"/>
        <w:bottom w:val="none" w:sz="0" w:space="0" w:color="auto"/>
        <w:right w:val="none" w:sz="0" w:space="0" w:color="auto"/>
      </w:divBdr>
    </w:div>
    <w:div w:id="1770275418">
      <w:bodyDiv w:val="1"/>
      <w:marLeft w:val="0"/>
      <w:marRight w:val="0"/>
      <w:marTop w:val="0"/>
      <w:marBottom w:val="0"/>
      <w:divBdr>
        <w:top w:val="none" w:sz="0" w:space="0" w:color="auto"/>
        <w:left w:val="none" w:sz="0" w:space="0" w:color="auto"/>
        <w:bottom w:val="none" w:sz="0" w:space="0" w:color="auto"/>
        <w:right w:val="none" w:sz="0" w:space="0" w:color="auto"/>
      </w:divBdr>
    </w:div>
    <w:div w:id="1799688831">
      <w:bodyDiv w:val="1"/>
      <w:marLeft w:val="0"/>
      <w:marRight w:val="0"/>
      <w:marTop w:val="0"/>
      <w:marBottom w:val="0"/>
      <w:divBdr>
        <w:top w:val="none" w:sz="0" w:space="0" w:color="auto"/>
        <w:left w:val="none" w:sz="0" w:space="0" w:color="auto"/>
        <w:bottom w:val="none" w:sz="0" w:space="0" w:color="auto"/>
        <w:right w:val="none" w:sz="0" w:space="0" w:color="auto"/>
      </w:divBdr>
    </w:div>
    <w:div w:id="1809786433">
      <w:bodyDiv w:val="1"/>
      <w:marLeft w:val="0"/>
      <w:marRight w:val="0"/>
      <w:marTop w:val="0"/>
      <w:marBottom w:val="0"/>
      <w:divBdr>
        <w:top w:val="none" w:sz="0" w:space="0" w:color="auto"/>
        <w:left w:val="none" w:sz="0" w:space="0" w:color="auto"/>
        <w:bottom w:val="none" w:sz="0" w:space="0" w:color="auto"/>
        <w:right w:val="none" w:sz="0" w:space="0" w:color="auto"/>
      </w:divBdr>
    </w:div>
    <w:div w:id="1821455399">
      <w:bodyDiv w:val="1"/>
      <w:marLeft w:val="0"/>
      <w:marRight w:val="0"/>
      <w:marTop w:val="0"/>
      <w:marBottom w:val="0"/>
      <w:divBdr>
        <w:top w:val="none" w:sz="0" w:space="0" w:color="auto"/>
        <w:left w:val="none" w:sz="0" w:space="0" w:color="auto"/>
        <w:bottom w:val="none" w:sz="0" w:space="0" w:color="auto"/>
        <w:right w:val="none" w:sz="0" w:space="0" w:color="auto"/>
      </w:divBdr>
      <w:divsChild>
        <w:div w:id="801731108">
          <w:marLeft w:val="0"/>
          <w:marRight w:val="0"/>
          <w:marTop w:val="0"/>
          <w:marBottom w:val="0"/>
          <w:divBdr>
            <w:top w:val="none" w:sz="0" w:space="0" w:color="auto"/>
            <w:left w:val="none" w:sz="0" w:space="0" w:color="auto"/>
            <w:bottom w:val="none" w:sz="0" w:space="0" w:color="auto"/>
            <w:right w:val="none" w:sz="0" w:space="0" w:color="auto"/>
          </w:divBdr>
          <w:divsChild>
            <w:div w:id="402719358">
              <w:marLeft w:val="0"/>
              <w:marRight w:val="0"/>
              <w:marTop w:val="0"/>
              <w:marBottom w:val="0"/>
              <w:divBdr>
                <w:top w:val="none" w:sz="0" w:space="0" w:color="auto"/>
                <w:left w:val="none" w:sz="0" w:space="0" w:color="auto"/>
                <w:bottom w:val="none" w:sz="0" w:space="0" w:color="auto"/>
                <w:right w:val="none" w:sz="0" w:space="0" w:color="auto"/>
              </w:divBdr>
              <w:divsChild>
                <w:div w:id="7359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9781">
      <w:bodyDiv w:val="1"/>
      <w:marLeft w:val="0"/>
      <w:marRight w:val="0"/>
      <w:marTop w:val="0"/>
      <w:marBottom w:val="0"/>
      <w:divBdr>
        <w:top w:val="none" w:sz="0" w:space="0" w:color="auto"/>
        <w:left w:val="none" w:sz="0" w:space="0" w:color="auto"/>
        <w:bottom w:val="none" w:sz="0" w:space="0" w:color="auto"/>
        <w:right w:val="none" w:sz="0" w:space="0" w:color="auto"/>
      </w:divBdr>
    </w:div>
    <w:div w:id="1843545755">
      <w:bodyDiv w:val="1"/>
      <w:marLeft w:val="0"/>
      <w:marRight w:val="0"/>
      <w:marTop w:val="0"/>
      <w:marBottom w:val="0"/>
      <w:divBdr>
        <w:top w:val="none" w:sz="0" w:space="0" w:color="auto"/>
        <w:left w:val="none" w:sz="0" w:space="0" w:color="auto"/>
        <w:bottom w:val="none" w:sz="0" w:space="0" w:color="auto"/>
        <w:right w:val="none" w:sz="0" w:space="0" w:color="auto"/>
      </w:divBdr>
    </w:div>
    <w:div w:id="1908883004">
      <w:bodyDiv w:val="1"/>
      <w:marLeft w:val="0"/>
      <w:marRight w:val="0"/>
      <w:marTop w:val="0"/>
      <w:marBottom w:val="0"/>
      <w:divBdr>
        <w:top w:val="none" w:sz="0" w:space="0" w:color="auto"/>
        <w:left w:val="none" w:sz="0" w:space="0" w:color="auto"/>
        <w:bottom w:val="none" w:sz="0" w:space="0" w:color="auto"/>
        <w:right w:val="none" w:sz="0" w:space="0" w:color="auto"/>
      </w:divBdr>
    </w:div>
    <w:div w:id="1925260887">
      <w:bodyDiv w:val="1"/>
      <w:marLeft w:val="0"/>
      <w:marRight w:val="0"/>
      <w:marTop w:val="0"/>
      <w:marBottom w:val="0"/>
      <w:divBdr>
        <w:top w:val="none" w:sz="0" w:space="0" w:color="auto"/>
        <w:left w:val="none" w:sz="0" w:space="0" w:color="auto"/>
        <w:bottom w:val="none" w:sz="0" w:space="0" w:color="auto"/>
        <w:right w:val="none" w:sz="0" w:space="0" w:color="auto"/>
      </w:divBdr>
    </w:div>
    <w:div w:id="1939867928">
      <w:bodyDiv w:val="1"/>
      <w:marLeft w:val="0"/>
      <w:marRight w:val="0"/>
      <w:marTop w:val="0"/>
      <w:marBottom w:val="0"/>
      <w:divBdr>
        <w:top w:val="none" w:sz="0" w:space="0" w:color="auto"/>
        <w:left w:val="none" w:sz="0" w:space="0" w:color="auto"/>
        <w:bottom w:val="none" w:sz="0" w:space="0" w:color="auto"/>
        <w:right w:val="none" w:sz="0" w:space="0" w:color="auto"/>
      </w:divBdr>
      <w:divsChild>
        <w:div w:id="1928924873">
          <w:marLeft w:val="0"/>
          <w:marRight w:val="0"/>
          <w:marTop w:val="0"/>
          <w:marBottom w:val="0"/>
          <w:divBdr>
            <w:top w:val="none" w:sz="0" w:space="0" w:color="auto"/>
            <w:left w:val="none" w:sz="0" w:space="0" w:color="auto"/>
            <w:bottom w:val="none" w:sz="0" w:space="0" w:color="auto"/>
            <w:right w:val="none" w:sz="0" w:space="0" w:color="auto"/>
          </w:divBdr>
        </w:div>
      </w:divsChild>
    </w:div>
    <w:div w:id="1970893321">
      <w:bodyDiv w:val="1"/>
      <w:marLeft w:val="0"/>
      <w:marRight w:val="0"/>
      <w:marTop w:val="0"/>
      <w:marBottom w:val="0"/>
      <w:divBdr>
        <w:top w:val="none" w:sz="0" w:space="0" w:color="auto"/>
        <w:left w:val="none" w:sz="0" w:space="0" w:color="auto"/>
        <w:bottom w:val="none" w:sz="0" w:space="0" w:color="auto"/>
        <w:right w:val="none" w:sz="0" w:space="0" w:color="auto"/>
      </w:divBdr>
    </w:div>
    <w:div w:id="1974554919">
      <w:bodyDiv w:val="1"/>
      <w:marLeft w:val="0"/>
      <w:marRight w:val="0"/>
      <w:marTop w:val="0"/>
      <w:marBottom w:val="0"/>
      <w:divBdr>
        <w:top w:val="none" w:sz="0" w:space="0" w:color="auto"/>
        <w:left w:val="none" w:sz="0" w:space="0" w:color="auto"/>
        <w:bottom w:val="none" w:sz="0" w:space="0" w:color="auto"/>
        <w:right w:val="none" w:sz="0" w:space="0" w:color="auto"/>
      </w:divBdr>
    </w:div>
    <w:div w:id="1982271998">
      <w:bodyDiv w:val="1"/>
      <w:marLeft w:val="0"/>
      <w:marRight w:val="0"/>
      <w:marTop w:val="0"/>
      <w:marBottom w:val="0"/>
      <w:divBdr>
        <w:top w:val="none" w:sz="0" w:space="0" w:color="auto"/>
        <w:left w:val="none" w:sz="0" w:space="0" w:color="auto"/>
        <w:bottom w:val="none" w:sz="0" w:space="0" w:color="auto"/>
        <w:right w:val="none" w:sz="0" w:space="0" w:color="auto"/>
      </w:divBdr>
    </w:div>
    <w:div w:id="2003853338">
      <w:bodyDiv w:val="1"/>
      <w:marLeft w:val="0"/>
      <w:marRight w:val="0"/>
      <w:marTop w:val="0"/>
      <w:marBottom w:val="0"/>
      <w:divBdr>
        <w:top w:val="none" w:sz="0" w:space="0" w:color="auto"/>
        <w:left w:val="none" w:sz="0" w:space="0" w:color="auto"/>
        <w:bottom w:val="none" w:sz="0" w:space="0" w:color="auto"/>
        <w:right w:val="none" w:sz="0" w:space="0" w:color="auto"/>
      </w:divBdr>
    </w:div>
    <w:div w:id="2005160025">
      <w:bodyDiv w:val="1"/>
      <w:marLeft w:val="0"/>
      <w:marRight w:val="0"/>
      <w:marTop w:val="0"/>
      <w:marBottom w:val="0"/>
      <w:divBdr>
        <w:top w:val="none" w:sz="0" w:space="0" w:color="auto"/>
        <w:left w:val="none" w:sz="0" w:space="0" w:color="auto"/>
        <w:bottom w:val="none" w:sz="0" w:space="0" w:color="auto"/>
        <w:right w:val="none" w:sz="0" w:space="0" w:color="auto"/>
      </w:divBdr>
    </w:div>
    <w:div w:id="2016304877">
      <w:bodyDiv w:val="1"/>
      <w:marLeft w:val="0"/>
      <w:marRight w:val="0"/>
      <w:marTop w:val="0"/>
      <w:marBottom w:val="0"/>
      <w:divBdr>
        <w:top w:val="none" w:sz="0" w:space="0" w:color="auto"/>
        <w:left w:val="none" w:sz="0" w:space="0" w:color="auto"/>
        <w:bottom w:val="none" w:sz="0" w:space="0" w:color="auto"/>
        <w:right w:val="none" w:sz="0" w:space="0" w:color="auto"/>
      </w:divBdr>
    </w:div>
    <w:div w:id="21108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201</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Outline for Accomplishment Reports:</vt:lpstr>
    </vt:vector>
  </TitlesOfParts>
  <Company>CADSWES</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Accomplishment Reports:</dc:title>
  <dc:creator>neumannd</dc:creator>
  <cp:lastModifiedBy>David Neumann</cp:lastModifiedBy>
  <cp:revision>19</cp:revision>
  <dcterms:created xsi:type="dcterms:W3CDTF">2014-06-02T19:15:00Z</dcterms:created>
  <dcterms:modified xsi:type="dcterms:W3CDTF">2015-01-05T22:27:00Z</dcterms:modified>
</cp:coreProperties>
</file>