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837" w:rsidRPr="00C00837" w:rsidRDefault="00C00837" w:rsidP="00C00837">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C00837">
        <w:rPr>
          <w:rFonts w:ascii="Times New Roman" w:eastAsia="Times New Roman" w:hAnsi="Times New Roman" w:cs="Times New Roman"/>
          <w:b/>
          <w:bCs/>
          <w:sz w:val="24"/>
          <w:szCs w:val="24"/>
        </w:rPr>
        <w:t xml:space="preserve">CADSWES Maintenance Accomplishment Report Compilation -- June 2014 </w:t>
      </w:r>
      <w:r w:rsidRPr="00C00837">
        <w:rPr>
          <w:rFonts w:ascii="Times New Roman" w:eastAsia="Times New Roman" w:hAnsi="Times New Roman" w:cs="Times New Roman"/>
          <w:sz w:val="24"/>
          <w:szCs w:val="24"/>
        </w:rPr>
        <w:br/>
        <w:t>Edit: 7-3-2014 (Phil)</w:t>
      </w:r>
    </w:p>
    <w:p w:rsidR="00C00837" w:rsidRPr="00C00837" w:rsidRDefault="00C00837" w:rsidP="00C00837">
      <w:p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Report contributors:</w:t>
      </w:r>
    </w:p>
    <w:p w:rsidR="00C00837" w:rsidRPr="00C00837" w:rsidRDefault="00C00837" w:rsidP="00C008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Substantive content from: Jessica and David.</w:t>
      </w:r>
    </w:p>
    <w:p w:rsidR="00C00837" w:rsidRPr="00C00837" w:rsidRDefault="00C00837" w:rsidP="00C008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Bug-fix line items from: Patrick, Mitch, and Phil</w:t>
      </w:r>
    </w:p>
    <w:p w:rsidR="00C00837" w:rsidRPr="00C00837" w:rsidRDefault="00C00837" w:rsidP="00C008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Indicated that they had nothing to report this month: Neil, Bill and Tim.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C00837" w:rsidRPr="00C00837" w:rsidTr="00C008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0837" w:rsidRPr="00C00837" w:rsidRDefault="00C00837" w:rsidP="00C00837">
            <w:p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(II) RiverWare Software Maintenance</w:t>
            </w:r>
          </w:p>
          <w:p w:rsidR="00C00837" w:rsidRPr="00C00837" w:rsidRDefault="00C00837" w:rsidP="00C008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Releases, Patches and Snapshots</w:t>
            </w:r>
          </w:p>
          <w:p w:rsidR="00C00837" w:rsidRPr="00C00837" w:rsidRDefault="00C00837" w:rsidP="00C008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Software Updates, Bug fixes (not associated with </w:t>
            </w:r>
            <w:proofErr w:type="spellStart"/>
            <w:r w:rsidRPr="00C00837">
              <w:rPr>
                <w:rFonts w:ascii="Times New Roman" w:eastAsia="Times New Roman" w:hAnsi="Times New Roman" w:cs="Times New Roman"/>
                <w:sz w:val="24"/>
                <w:szCs w:val="24"/>
              </w:rPr>
              <w:t>newdevelopment</w:t>
            </w:r>
            <w:proofErr w:type="spellEnd"/>
            <w:r w:rsidRPr="00C00837">
              <w:rPr>
                <w:rFonts w:ascii="Times New Roman" w:eastAsia="Times New Roman" w:hAnsi="Times New Roman" w:cs="Times New Roman"/>
                <w:sz w:val="24"/>
                <w:szCs w:val="24"/>
              </w:rPr>
              <w:t>)</w:t>
            </w:r>
          </w:p>
          <w:p w:rsidR="00C00837" w:rsidRPr="00C00837" w:rsidRDefault="00C00837" w:rsidP="00C008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Development tool improvements; issue tracking software; </w:t>
            </w:r>
            <w:proofErr w:type="spellStart"/>
            <w:r w:rsidRPr="00C00837">
              <w:rPr>
                <w:rFonts w:ascii="Times New Roman" w:eastAsia="Times New Roman" w:hAnsi="Times New Roman" w:cs="Times New Roman"/>
                <w:sz w:val="24"/>
                <w:szCs w:val="24"/>
              </w:rPr>
              <w:t>modelcomp</w:t>
            </w:r>
            <w:proofErr w:type="spellEnd"/>
          </w:p>
          <w:p w:rsidR="00C00837" w:rsidRPr="00C00837" w:rsidRDefault="00C00837" w:rsidP="00C008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Enhancements or changes to regression tests (not part of development tasks)</w:t>
            </w:r>
          </w:p>
          <w:p w:rsidR="00C00837" w:rsidRPr="00C00837" w:rsidRDefault="00C00837" w:rsidP="00C008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Download, Install and Release Processes</w:t>
            </w:r>
          </w:p>
          <w:p w:rsidR="00C00837" w:rsidRPr="00C00837" w:rsidRDefault="00C00837" w:rsidP="00C008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Updates to license software/procedures</w:t>
            </w:r>
          </w:p>
          <w:p w:rsidR="00C00837" w:rsidRPr="00C00837" w:rsidRDefault="00C00837" w:rsidP="00C008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Updates to download/install/configure user documentation</w:t>
            </w:r>
          </w:p>
          <w:p w:rsidR="00C00837" w:rsidRPr="00C00837" w:rsidRDefault="00C00837" w:rsidP="00C008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Modification to Web pages for downloads and installs</w:t>
            </w:r>
          </w:p>
        </w:tc>
      </w:tr>
    </w:tbl>
    <w:p w:rsidR="00C00837" w:rsidRPr="00C00837" w:rsidRDefault="00C00837" w:rsidP="00C00837">
      <w:pPr>
        <w:spacing w:before="100" w:beforeAutospacing="1" w:after="100" w:afterAutospacing="1" w:line="240" w:lineRule="auto"/>
        <w:outlineLvl w:val="2"/>
        <w:rPr>
          <w:rFonts w:ascii="Times New Roman" w:eastAsia="Times New Roman" w:hAnsi="Times New Roman" w:cs="Times New Roman"/>
          <w:b/>
          <w:bCs/>
          <w:sz w:val="27"/>
          <w:szCs w:val="27"/>
        </w:rPr>
      </w:pPr>
      <w:r w:rsidRPr="00C00837">
        <w:rPr>
          <w:rFonts w:ascii="Times New Roman" w:eastAsia="Times New Roman" w:hAnsi="Times New Roman" w:cs="Times New Roman"/>
          <w:b/>
          <w:bCs/>
          <w:color w:val="666666"/>
          <w:sz w:val="27"/>
          <w:szCs w:val="27"/>
        </w:rPr>
        <w:t>(II.A) Releases, Patches and Snapshots</w:t>
      </w:r>
    </w:p>
    <w:p w:rsidR="00C00837" w:rsidRPr="00C00837" w:rsidRDefault="00C00837" w:rsidP="00C00837">
      <w:p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b/>
          <w:bCs/>
          <w:sz w:val="24"/>
          <w:szCs w:val="24"/>
        </w:rPr>
        <w:t xml:space="preserve">The following releases were generated this month: </w:t>
      </w:r>
    </w:p>
    <w:p w:rsidR="00C00837" w:rsidRPr="00C00837" w:rsidRDefault="00C00837" w:rsidP="00C0083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RiverWare 6.4 Patches (</w:t>
      </w:r>
      <w:r w:rsidRPr="00C00837">
        <w:rPr>
          <w:rFonts w:ascii="Times New Roman" w:eastAsia="Times New Roman" w:hAnsi="Times New Roman" w:cs="Times New Roman"/>
          <w:i/>
          <w:iCs/>
          <w:sz w:val="24"/>
          <w:szCs w:val="24"/>
        </w:rPr>
        <w:t>see details below</w:t>
      </w:r>
      <w:r w:rsidRPr="00C00837">
        <w:rPr>
          <w:rFonts w:ascii="Times New Roman" w:eastAsia="Times New Roman" w:hAnsi="Times New Roman" w:cs="Times New Roman"/>
          <w:sz w:val="24"/>
          <w:szCs w:val="24"/>
        </w:rPr>
        <w:t xml:space="preserve">): </w:t>
      </w:r>
    </w:p>
    <w:p w:rsidR="00C00837" w:rsidRPr="00C00837" w:rsidRDefault="00C00837" w:rsidP="00C0083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6-03-2014:  version 6.4.10</w:t>
      </w:r>
    </w:p>
    <w:p w:rsidR="00C00837" w:rsidRPr="00C00837" w:rsidRDefault="00C00837" w:rsidP="00C0083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RiverWare 6.5 Pre-release: </w:t>
      </w:r>
    </w:p>
    <w:p w:rsidR="00C00837" w:rsidRPr="00C00837" w:rsidRDefault="00C00837" w:rsidP="00C0083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6-24-2014</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9750"/>
      </w:tblGrid>
      <w:tr w:rsidR="00C00837" w:rsidRPr="00C00837" w:rsidTr="00C008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0837" w:rsidRPr="00C00837" w:rsidRDefault="00C00837" w:rsidP="00C00837">
            <w:p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RiverWare 6.4.10 was released on June 3, 2014 with the following release notes:</w:t>
            </w:r>
            <w:r w:rsidRPr="00C00837">
              <w:rPr>
                <w:rFonts w:ascii="Times New Roman" w:eastAsia="Times New Roman" w:hAnsi="Times New Roman" w:cs="Times New Roman"/>
                <w:sz w:val="24"/>
                <w:szCs w:val="24"/>
              </w:rPr>
              <w:br/>
              <w:t>The following bugs were fixed:</w:t>
            </w:r>
          </w:p>
          <w:p w:rsidR="00C00837" w:rsidRPr="00C00837" w:rsidRDefault="00C00837" w:rsidP="00C008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b/>
                <w:bCs/>
                <w:sz w:val="24"/>
                <w:szCs w:val="24"/>
              </w:rPr>
              <w:t>5492</w:t>
            </w:r>
            <w:r w:rsidRPr="00C00837">
              <w:rPr>
                <w:rFonts w:ascii="Times New Roman" w:eastAsia="Times New Roman" w:hAnsi="Times New Roman" w:cs="Times New Roman"/>
                <w:sz w:val="24"/>
                <w:szCs w:val="24"/>
              </w:rPr>
              <w:t xml:space="preserve">: Columns added to an </w:t>
            </w:r>
            <w:proofErr w:type="spellStart"/>
            <w:r w:rsidRPr="00C00837">
              <w:rPr>
                <w:rFonts w:ascii="Times New Roman" w:eastAsia="Times New Roman" w:hAnsi="Times New Roman" w:cs="Times New Roman"/>
                <w:sz w:val="24"/>
                <w:szCs w:val="24"/>
              </w:rPr>
              <w:t>Agg</w:t>
            </w:r>
            <w:proofErr w:type="spellEnd"/>
            <w:r w:rsidRPr="00C00837">
              <w:rPr>
                <w:rFonts w:ascii="Times New Roman" w:eastAsia="Times New Roman" w:hAnsi="Times New Roman" w:cs="Times New Roman"/>
                <w:sz w:val="24"/>
                <w:szCs w:val="24"/>
              </w:rPr>
              <w:t xml:space="preserve"> Series Slot did not always have the correct </w:t>
            </w:r>
            <w:proofErr w:type="spellStart"/>
            <w:r w:rsidRPr="00C00837">
              <w:rPr>
                <w:rFonts w:ascii="Times New Roman" w:eastAsia="Times New Roman" w:hAnsi="Times New Roman" w:cs="Times New Roman"/>
                <w:sz w:val="24"/>
                <w:szCs w:val="24"/>
              </w:rPr>
              <w:t>timestep</w:t>
            </w:r>
            <w:proofErr w:type="spellEnd"/>
            <w:r w:rsidRPr="00C00837">
              <w:rPr>
                <w:rFonts w:ascii="Times New Roman" w:eastAsia="Times New Roman" w:hAnsi="Times New Roman" w:cs="Times New Roman"/>
                <w:sz w:val="24"/>
                <w:szCs w:val="24"/>
              </w:rPr>
              <w:t xml:space="preserve"> size.</w:t>
            </w:r>
          </w:p>
          <w:p w:rsidR="00C00837" w:rsidRPr="00C00837" w:rsidRDefault="00C00837" w:rsidP="00C008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b/>
                <w:bCs/>
                <w:sz w:val="24"/>
                <w:szCs w:val="24"/>
              </w:rPr>
              <w:t>5494</w:t>
            </w:r>
            <w:r w:rsidRPr="00C00837">
              <w:rPr>
                <w:rFonts w:ascii="Times New Roman" w:eastAsia="Times New Roman" w:hAnsi="Times New Roman" w:cs="Times New Roman"/>
                <w:sz w:val="24"/>
                <w:szCs w:val="24"/>
              </w:rPr>
              <w:t>: In an SCT, row headers and series data could get out of vertical alignment.</w:t>
            </w:r>
          </w:p>
          <w:p w:rsidR="00C00837" w:rsidRPr="00C00837" w:rsidRDefault="00C00837" w:rsidP="00C008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b/>
                <w:bCs/>
                <w:sz w:val="24"/>
                <w:szCs w:val="24"/>
              </w:rPr>
              <w:t>5496</w:t>
            </w:r>
            <w:r w:rsidRPr="00C00837">
              <w:rPr>
                <w:rFonts w:ascii="Times New Roman" w:eastAsia="Times New Roman" w:hAnsi="Times New Roman" w:cs="Times New Roman"/>
                <w:sz w:val="24"/>
                <w:szCs w:val="24"/>
              </w:rPr>
              <w:t xml:space="preserve">: The RPL predefined function </w:t>
            </w:r>
            <w:proofErr w:type="spellStart"/>
            <w:r w:rsidRPr="00C00837">
              <w:rPr>
                <w:rFonts w:ascii="Times New Roman" w:eastAsia="Times New Roman" w:hAnsi="Times New Roman" w:cs="Times New Roman"/>
                <w:sz w:val="24"/>
                <w:szCs w:val="24"/>
              </w:rPr>
              <w:t>GetSeriesSlots</w:t>
            </w:r>
            <w:proofErr w:type="spellEnd"/>
            <w:r w:rsidRPr="00C00837">
              <w:rPr>
                <w:rFonts w:ascii="Times New Roman" w:eastAsia="Times New Roman" w:hAnsi="Times New Roman" w:cs="Times New Roman"/>
                <w:sz w:val="24"/>
                <w:szCs w:val="24"/>
              </w:rPr>
              <w:t xml:space="preserve"> was returning slots that were not visible to the user.</w:t>
            </w:r>
          </w:p>
          <w:p w:rsidR="00C00837" w:rsidRPr="00C00837" w:rsidRDefault="00C00837" w:rsidP="00C008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b/>
                <w:bCs/>
                <w:sz w:val="24"/>
                <w:szCs w:val="24"/>
              </w:rPr>
              <w:t>5500</w:t>
            </w:r>
            <w:r w:rsidRPr="00C00837">
              <w:rPr>
                <w:rFonts w:ascii="Times New Roman" w:eastAsia="Times New Roman" w:hAnsi="Times New Roman" w:cs="Times New Roman"/>
                <w:sz w:val="24"/>
                <w:szCs w:val="24"/>
              </w:rPr>
              <w:t>: A parametric plot was not correctly preserving the numeric precision of the X axis.  </w:t>
            </w:r>
          </w:p>
          <w:p w:rsidR="00C00837" w:rsidRPr="00C00837" w:rsidRDefault="00C00837" w:rsidP="00C00837">
            <w:p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b/>
                <w:bCs/>
                <w:sz w:val="24"/>
                <w:szCs w:val="24"/>
              </w:rPr>
              <w:t>Distributed MRM</w:t>
            </w:r>
            <w:r w:rsidRPr="00C00837">
              <w:rPr>
                <w:rFonts w:ascii="Times New Roman" w:eastAsia="Times New Roman" w:hAnsi="Times New Roman" w:cs="Times New Roman"/>
                <w:sz w:val="24"/>
                <w:szCs w:val="24"/>
              </w:rPr>
              <w:br/>
              <w:t xml:space="preserve">When a Distributed Multiple Run is executed from batch </w:t>
            </w:r>
            <w:proofErr w:type="gramStart"/>
            <w:r w:rsidRPr="00C00837">
              <w:rPr>
                <w:rFonts w:ascii="Times New Roman" w:eastAsia="Times New Roman" w:hAnsi="Times New Roman" w:cs="Times New Roman"/>
                <w:sz w:val="24"/>
                <w:szCs w:val="24"/>
              </w:rPr>
              <w:t>mode,</w:t>
            </w:r>
            <w:proofErr w:type="gramEnd"/>
            <w:r w:rsidRPr="00C00837">
              <w:rPr>
                <w:rFonts w:ascii="Times New Roman" w:eastAsia="Times New Roman" w:hAnsi="Times New Roman" w:cs="Times New Roman"/>
                <w:sz w:val="24"/>
                <w:szCs w:val="24"/>
              </w:rPr>
              <w:t xml:space="preserve"> the MRM controller no longer shows a user interface.  </w:t>
            </w:r>
          </w:p>
        </w:tc>
      </w:tr>
    </w:tbl>
    <w:p w:rsidR="00C00837" w:rsidRPr="00C00837" w:rsidRDefault="00C00837" w:rsidP="00C00837">
      <w:pPr>
        <w:spacing w:after="0"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9750"/>
      </w:tblGrid>
      <w:tr w:rsidR="00C00837" w:rsidRPr="00C00837" w:rsidTr="00C008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0837" w:rsidRPr="00C00837" w:rsidRDefault="00C00837" w:rsidP="00C00837">
            <w:p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6.5 Pre-release</w:t>
            </w:r>
            <w:r w:rsidRPr="00C00837">
              <w:rPr>
                <w:rFonts w:ascii="Times New Roman" w:eastAsia="Times New Roman" w:hAnsi="Times New Roman" w:cs="Times New Roman"/>
                <w:sz w:val="24"/>
                <w:szCs w:val="24"/>
              </w:rPr>
              <w:br/>
              <w:t>RiverWare 6.5 pre-release was released on June 24, 2013.  This pre-release was provided to all users for testing of new functionality and to ensure that existing models still function as before.  Release notes can be found in R:\doc\onlineHelp\RelNotes\RelNotes_6_5\6_5_Notes.fm</w:t>
            </w:r>
          </w:p>
        </w:tc>
      </w:tr>
    </w:tbl>
    <w:p w:rsidR="00C00837" w:rsidRPr="00C00837" w:rsidRDefault="00C00837" w:rsidP="00C00837">
      <w:pPr>
        <w:spacing w:before="100" w:beforeAutospacing="1" w:after="100" w:afterAutospacing="1" w:line="240" w:lineRule="auto"/>
        <w:outlineLvl w:val="2"/>
        <w:rPr>
          <w:rFonts w:ascii="Times New Roman" w:eastAsia="Times New Roman" w:hAnsi="Times New Roman" w:cs="Times New Roman"/>
          <w:b/>
          <w:bCs/>
          <w:sz w:val="27"/>
          <w:szCs w:val="27"/>
        </w:rPr>
      </w:pPr>
      <w:r w:rsidRPr="00C00837">
        <w:rPr>
          <w:rFonts w:ascii="Times New Roman" w:eastAsia="Times New Roman" w:hAnsi="Times New Roman" w:cs="Times New Roman"/>
          <w:b/>
          <w:bCs/>
          <w:color w:val="666666"/>
          <w:sz w:val="27"/>
          <w:szCs w:val="27"/>
        </w:rPr>
        <w:t>(II.B) Software Updates, Bug fixes (not associated with new development)</w:t>
      </w:r>
    </w:p>
    <w:p w:rsidR="00C00837" w:rsidRPr="00C00837" w:rsidRDefault="00C00837" w:rsidP="00C00837">
      <w:p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b/>
          <w:bCs/>
          <w:sz w:val="24"/>
          <w:szCs w:val="24"/>
        </w:rPr>
        <w:t>The following bugs were analyzed and closed without changes:</w:t>
      </w:r>
    </w:p>
    <w:p w:rsidR="00C00837" w:rsidRPr="00C00837" w:rsidRDefault="00C00837" w:rsidP="00C0083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Bug 3718: Crash Changing the </w:t>
      </w:r>
      <w:proofErr w:type="spellStart"/>
      <w:r w:rsidRPr="00C00837">
        <w:rPr>
          <w:rFonts w:ascii="Times New Roman" w:eastAsia="Times New Roman" w:hAnsi="Times New Roman" w:cs="Times New Roman"/>
          <w:sz w:val="24"/>
          <w:szCs w:val="24"/>
        </w:rPr>
        <w:t>timestep</w:t>
      </w:r>
      <w:proofErr w:type="spellEnd"/>
      <w:r w:rsidRPr="00C00837">
        <w:rPr>
          <w:rFonts w:ascii="Times New Roman" w:eastAsia="Times New Roman" w:hAnsi="Times New Roman" w:cs="Times New Roman"/>
          <w:sz w:val="24"/>
          <w:szCs w:val="24"/>
        </w:rPr>
        <w:t xml:space="preserve"> in Run control</w:t>
      </w:r>
    </w:p>
    <w:p w:rsidR="00C00837" w:rsidRPr="00C00837" w:rsidRDefault="00C00837" w:rsidP="00C0083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Bug 4252: Purify errors, memory leaks.</w:t>
      </w:r>
    </w:p>
    <w:p w:rsidR="00C00837" w:rsidRPr="00C00837" w:rsidRDefault="00C00837" w:rsidP="00C0083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Bug 5067: Mass balance error in Storage Routing method. (</w:t>
      </w:r>
      <w:r w:rsidRPr="00C00837">
        <w:rPr>
          <w:rFonts w:ascii="Times New Roman" w:eastAsia="Times New Roman" w:hAnsi="Times New Roman" w:cs="Times New Roman"/>
          <w:i/>
          <w:iCs/>
          <w:sz w:val="24"/>
          <w:szCs w:val="24"/>
        </w:rPr>
        <w:t>Added clarification to Online Help</w:t>
      </w:r>
      <w:r w:rsidRPr="00C00837">
        <w:rPr>
          <w:rFonts w:ascii="Times New Roman" w:eastAsia="Times New Roman" w:hAnsi="Times New Roman" w:cs="Times New Roman"/>
          <w:sz w:val="24"/>
          <w:szCs w:val="24"/>
        </w:rPr>
        <w:t xml:space="preserve">). </w:t>
      </w:r>
    </w:p>
    <w:p w:rsidR="00C00837" w:rsidRPr="00C00837" w:rsidRDefault="00C00837" w:rsidP="00C0083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Bug 5284: Workspace File-&gt;Reopen menu selection ignored</w:t>
      </w:r>
    </w:p>
    <w:p w:rsidR="00C00837" w:rsidRPr="00C00837" w:rsidRDefault="00C00837" w:rsidP="00C0083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Bug 5497: When moving the first rule in a group, if the move is cancelled, the rule goes to the bottom. (Same as 5490).</w:t>
      </w:r>
    </w:p>
    <w:p w:rsidR="00C00837" w:rsidRPr="00C00837" w:rsidRDefault="00C00837" w:rsidP="00C00837">
      <w:p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b/>
          <w:bCs/>
          <w:sz w:val="24"/>
          <w:szCs w:val="24"/>
        </w:rPr>
        <w:t>The following bugs were fixed:</w:t>
      </w:r>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Bug 3612: RPL Analysis Dialog does not update properly when a new rule assignment is added</w:t>
      </w:r>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Bug 4178: Model corruption issues related to </w:t>
      </w:r>
      <w:proofErr w:type="spellStart"/>
      <w:r w:rsidRPr="00C00837">
        <w:rPr>
          <w:rFonts w:ascii="Times New Roman" w:eastAsia="Times New Roman" w:hAnsi="Times New Roman" w:cs="Times New Roman"/>
          <w:sz w:val="24"/>
          <w:szCs w:val="24"/>
        </w:rPr>
        <w:t>SubBasins</w:t>
      </w:r>
      <w:proofErr w:type="spellEnd"/>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Bug 4977: Initialization rules and expression slots don't deal well with </w:t>
      </w:r>
      <w:proofErr w:type="spellStart"/>
      <w:r w:rsidRPr="00C00837">
        <w:rPr>
          <w:rFonts w:ascii="Times New Roman" w:eastAsia="Times New Roman" w:hAnsi="Times New Roman" w:cs="Times New Roman"/>
          <w:sz w:val="24"/>
          <w:szCs w:val="24"/>
        </w:rPr>
        <w:t>HasRuleFiredSuccessfully</w:t>
      </w:r>
      <w:proofErr w:type="spellEnd"/>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Bug 5346: Bad error message and abort behavior from Anticipated Storage calculation </w:t>
      </w:r>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Bug 5417: Diagnostic about hydro blocks does not clearly explain the problem </w:t>
      </w:r>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Bug 5428: No Diagnostics context for a constraint error message </w:t>
      </w:r>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Bug 5446: Error message from Canal solution should say “Release” instead of “Turbine Release” </w:t>
      </w:r>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Bug 5458: Thermal economic values are incorrect for large hydro generation values</w:t>
      </w:r>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Bug 5461: Pause Before </w:t>
      </w:r>
      <w:proofErr w:type="spellStart"/>
      <w:r w:rsidRPr="00C00837">
        <w:rPr>
          <w:rFonts w:ascii="Times New Roman" w:eastAsia="Times New Roman" w:hAnsi="Times New Roman" w:cs="Times New Roman"/>
          <w:sz w:val="24"/>
          <w:szCs w:val="24"/>
        </w:rPr>
        <w:t>Timestep</w:t>
      </w:r>
      <w:proofErr w:type="spellEnd"/>
      <w:r w:rsidRPr="00C00837">
        <w:rPr>
          <w:rFonts w:ascii="Times New Roman" w:eastAsia="Times New Roman" w:hAnsi="Times New Roman" w:cs="Times New Roman"/>
          <w:sz w:val="24"/>
          <w:szCs w:val="24"/>
        </w:rPr>
        <w:t xml:space="preserve"> Range doesn't update after the script action "Set Run Range" is executed</w:t>
      </w:r>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Bug 5479: Copying logic into a rule can cause statements to show up in the set editor's </w:t>
      </w:r>
      <w:proofErr w:type="spellStart"/>
      <w:r w:rsidRPr="00C00837">
        <w:rPr>
          <w:rFonts w:ascii="Times New Roman" w:eastAsia="Times New Roman" w:hAnsi="Times New Roman" w:cs="Times New Roman"/>
          <w:sz w:val="24"/>
          <w:szCs w:val="24"/>
        </w:rPr>
        <w:t>treeview</w:t>
      </w:r>
      <w:proofErr w:type="spellEnd"/>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Bug 5487: Plot Dialog: Assertion failure adding slot after having tried plotting a single-column table slot.</w:t>
      </w:r>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Bug 5495: Periodic slots are not repeated in graphs*.</w:t>
      </w:r>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Bug 5496: RPL </w:t>
      </w:r>
      <w:proofErr w:type="spellStart"/>
      <w:r w:rsidRPr="00C00837">
        <w:rPr>
          <w:rFonts w:ascii="Times New Roman" w:eastAsia="Times New Roman" w:hAnsi="Times New Roman" w:cs="Times New Roman"/>
          <w:sz w:val="24"/>
          <w:szCs w:val="24"/>
        </w:rPr>
        <w:t>GetSeriesSlots</w:t>
      </w:r>
      <w:proofErr w:type="spellEnd"/>
      <w:r w:rsidRPr="00C00837">
        <w:rPr>
          <w:rFonts w:ascii="Times New Roman" w:eastAsia="Times New Roman" w:hAnsi="Times New Roman" w:cs="Times New Roman"/>
          <w:sz w:val="24"/>
          <w:szCs w:val="24"/>
        </w:rPr>
        <w:t xml:space="preserve"> can return invisible slots</w:t>
      </w:r>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Bug 5500: Switching to a parametric plot in Plot Dialog ignores bottom axis' configured precision. [6.4.10]</w:t>
      </w:r>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Bug 5502: RPL: </w:t>
      </w:r>
      <w:proofErr w:type="spellStart"/>
      <w:r w:rsidRPr="00C00837">
        <w:rPr>
          <w:rFonts w:ascii="Times New Roman" w:eastAsia="Times New Roman" w:hAnsi="Times New Roman" w:cs="Times New Roman"/>
          <w:sz w:val="24"/>
          <w:szCs w:val="24"/>
        </w:rPr>
        <w:t>FilterByObjType</w:t>
      </w:r>
      <w:proofErr w:type="spellEnd"/>
      <w:r w:rsidRPr="00C00837">
        <w:rPr>
          <w:rFonts w:ascii="Times New Roman" w:eastAsia="Times New Roman" w:hAnsi="Times New Roman" w:cs="Times New Roman"/>
          <w:sz w:val="24"/>
          <w:szCs w:val="24"/>
        </w:rPr>
        <w:t>: (1) only first type used (2) '</w:t>
      </w:r>
      <w:proofErr w:type="spellStart"/>
      <w:r w:rsidRPr="00C00837">
        <w:rPr>
          <w:rFonts w:ascii="Times New Roman" w:eastAsia="Times New Roman" w:hAnsi="Times New Roman" w:cs="Times New Roman"/>
          <w:sz w:val="24"/>
          <w:szCs w:val="24"/>
        </w:rPr>
        <w:t>DataObj</w:t>
      </w:r>
      <w:proofErr w:type="spellEnd"/>
      <w:r w:rsidRPr="00C00837">
        <w:rPr>
          <w:rFonts w:ascii="Times New Roman" w:eastAsia="Times New Roman" w:hAnsi="Times New Roman" w:cs="Times New Roman"/>
          <w:sz w:val="24"/>
          <w:szCs w:val="24"/>
        </w:rPr>
        <w:t>' problem</w:t>
      </w:r>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Bug 5503: RPL: core dump when writing to </w:t>
      </w:r>
      <w:proofErr w:type="spellStart"/>
      <w:r w:rsidRPr="00C00837">
        <w:rPr>
          <w:rFonts w:ascii="Times New Roman" w:eastAsia="Times New Roman" w:hAnsi="Times New Roman" w:cs="Times New Roman"/>
          <w:sz w:val="24"/>
          <w:szCs w:val="24"/>
        </w:rPr>
        <w:t>agg</w:t>
      </w:r>
      <w:proofErr w:type="spellEnd"/>
      <w:r w:rsidRPr="00C00837">
        <w:rPr>
          <w:rFonts w:ascii="Times New Roman" w:eastAsia="Times New Roman" w:hAnsi="Times New Roman" w:cs="Times New Roman"/>
          <w:sz w:val="24"/>
          <w:szCs w:val="24"/>
        </w:rPr>
        <w:t xml:space="preserve"> series slot.</w:t>
      </w:r>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Bug 5504: RPL If statement copy/paste can lead to a crash</w:t>
      </w:r>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Bug 5505: </w:t>
      </w:r>
      <w:proofErr w:type="spellStart"/>
      <w:r w:rsidRPr="00C00837">
        <w:rPr>
          <w:rFonts w:ascii="Times New Roman" w:eastAsia="Times New Roman" w:hAnsi="Times New Roman" w:cs="Times New Roman"/>
          <w:sz w:val="24"/>
          <w:szCs w:val="24"/>
        </w:rPr>
        <w:t>Diag</w:t>
      </w:r>
      <w:proofErr w:type="spellEnd"/>
      <w:r w:rsidRPr="00C00837">
        <w:rPr>
          <w:rFonts w:ascii="Times New Roman" w:eastAsia="Times New Roman" w:hAnsi="Times New Roman" w:cs="Times New Roman"/>
          <w:sz w:val="24"/>
          <w:szCs w:val="24"/>
        </w:rPr>
        <w:t xml:space="preserve"> window closes when invalid RPL set is loaded (sometimes)</w:t>
      </w:r>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lastRenderedPageBreak/>
        <w:t>Bug 5506: Redundant DMI execution (GUI only)</w:t>
      </w:r>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Bug 5507: Creating a </w:t>
      </w:r>
      <w:proofErr w:type="spellStart"/>
      <w:r w:rsidRPr="00C00837">
        <w:rPr>
          <w:rFonts w:ascii="Times New Roman" w:eastAsia="Times New Roman" w:hAnsi="Times New Roman" w:cs="Times New Roman"/>
          <w:sz w:val="24"/>
          <w:szCs w:val="24"/>
        </w:rPr>
        <w:t>Subbasin</w:t>
      </w:r>
      <w:proofErr w:type="spellEnd"/>
      <w:r w:rsidRPr="00C00837">
        <w:rPr>
          <w:rFonts w:ascii="Times New Roman" w:eastAsia="Times New Roman" w:hAnsi="Times New Roman" w:cs="Times New Roman"/>
          <w:sz w:val="24"/>
          <w:szCs w:val="24"/>
        </w:rPr>
        <w:t xml:space="preserve"> from </w:t>
      </w:r>
      <w:proofErr w:type="spellStart"/>
      <w:r w:rsidRPr="00C00837">
        <w:rPr>
          <w:rFonts w:ascii="Times New Roman" w:eastAsia="Times New Roman" w:hAnsi="Times New Roman" w:cs="Times New Roman"/>
          <w:sz w:val="24"/>
          <w:szCs w:val="24"/>
        </w:rPr>
        <w:t>AggObjs</w:t>
      </w:r>
      <w:proofErr w:type="spellEnd"/>
      <w:r w:rsidRPr="00C00837">
        <w:rPr>
          <w:rFonts w:ascii="Times New Roman" w:eastAsia="Times New Roman" w:hAnsi="Times New Roman" w:cs="Times New Roman"/>
          <w:sz w:val="24"/>
          <w:szCs w:val="24"/>
        </w:rPr>
        <w:t xml:space="preserve"> selected on the workspace no longer includes Element Objects.</w:t>
      </w:r>
    </w:p>
    <w:p w:rsidR="00C00837" w:rsidRPr="00C00837" w:rsidRDefault="00C00837" w:rsidP="00C008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Bug 5508: Multiple flood basins not working due to verification of </w:t>
      </w:r>
      <w:proofErr w:type="spellStart"/>
      <w:r w:rsidRPr="00C00837">
        <w:rPr>
          <w:rFonts w:ascii="Times New Roman" w:eastAsia="Times New Roman" w:hAnsi="Times New Roman" w:cs="Times New Roman"/>
          <w:sz w:val="24"/>
          <w:szCs w:val="24"/>
        </w:rPr>
        <w:t>subbasins</w:t>
      </w:r>
      <w:proofErr w:type="spellEnd"/>
      <w:r w:rsidRPr="00C00837">
        <w:rPr>
          <w:rFonts w:ascii="Times New Roman" w:eastAsia="Times New Roman" w:hAnsi="Times New Roman" w:cs="Times New Roman"/>
          <w:sz w:val="24"/>
          <w:szCs w:val="24"/>
        </w:rPr>
        <w:t xml:space="preserve"> and limited dispatching performance feature. </w:t>
      </w:r>
    </w:p>
    <w:p w:rsidR="00C00837" w:rsidRPr="00C00837" w:rsidRDefault="00C00837" w:rsidP="00C00837">
      <w:p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*enhancements described elsewhere in the June 2014 Accomplishments Report were made in the course of addressing this bug. </w:t>
      </w:r>
    </w:p>
    <w:p w:rsidR="00C00837" w:rsidRPr="00C00837" w:rsidRDefault="00C00837" w:rsidP="00C00837">
      <w:pPr>
        <w:spacing w:before="100" w:beforeAutospacing="1" w:after="100" w:afterAutospacing="1" w:line="240" w:lineRule="auto"/>
        <w:outlineLvl w:val="2"/>
        <w:rPr>
          <w:rFonts w:ascii="Times New Roman" w:eastAsia="Times New Roman" w:hAnsi="Times New Roman" w:cs="Times New Roman"/>
          <w:b/>
          <w:bCs/>
          <w:sz w:val="27"/>
          <w:szCs w:val="27"/>
        </w:rPr>
      </w:pPr>
      <w:r w:rsidRPr="00C00837">
        <w:rPr>
          <w:rFonts w:ascii="Times New Roman" w:eastAsia="Times New Roman" w:hAnsi="Times New Roman" w:cs="Times New Roman"/>
          <w:b/>
          <w:bCs/>
          <w:color w:val="666666"/>
          <w:sz w:val="27"/>
          <w:szCs w:val="27"/>
        </w:rPr>
        <w:t xml:space="preserve">(II.C) Development tool improvements; issue tracking software; </w:t>
      </w:r>
      <w:proofErr w:type="spellStart"/>
      <w:r w:rsidRPr="00C00837">
        <w:rPr>
          <w:rFonts w:ascii="Times New Roman" w:eastAsia="Times New Roman" w:hAnsi="Times New Roman" w:cs="Times New Roman"/>
          <w:b/>
          <w:bCs/>
          <w:color w:val="666666"/>
          <w:sz w:val="27"/>
          <w:szCs w:val="27"/>
        </w:rPr>
        <w:t>modelcomp</w:t>
      </w:r>
      <w:proofErr w:type="spellEnd"/>
    </w:p>
    <w:p w:rsidR="00C00837" w:rsidRPr="00C00837" w:rsidRDefault="00C00837" w:rsidP="00C00837">
      <w:pPr>
        <w:spacing w:beforeAutospacing="1" w:after="100" w:afterAutospacing="1" w:line="240" w:lineRule="auto"/>
        <w:ind w:left="720"/>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None reported for June 2014.</w:t>
      </w:r>
    </w:p>
    <w:p w:rsidR="00C00837" w:rsidRPr="00C00837" w:rsidRDefault="00C00837" w:rsidP="00C00837">
      <w:pPr>
        <w:spacing w:before="100" w:beforeAutospacing="1" w:after="100" w:afterAutospacing="1" w:line="240" w:lineRule="auto"/>
        <w:outlineLvl w:val="2"/>
        <w:rPr>
          <w:rFonts w:ascii="Times New Roman" w:eastAsia="Times New Roman" w:hAnsi="Times New Roman" w:cs="Times New Roman"/>
          <w:b/>
          <w:bCs/>
          <w:sz w:val="27"/>
          <w:szCs w:val="27"/>
        </w:rPr>
      </w:pPr>
      <w:r w:rsidRPr="00C00837">
        <w:rPr>
          <w:rFonts w:ascii="Times New Roman" w:eastAsia="Times New Roman" w:hAnsi="Times New Roman" w:cs="Times New Roman"/>
          <w:b/>
          <w:bCs/>
          <w:color w:val="666666"/>
          <w:sz w:val="27"/>
          <w:szCs w:val="27"/>
        </w:rPr>
        <w:t>(II.D) Enhancements or changes to regression tests (not part of development tasks)</w:t>
      </w:r>
    </w:p>
    <w:p w:rsidR="00C00837" w:rsidRPr="00C00837" w:rsidRDefault="00C00837" w:rsidP="00C00837">
      <w:pPr>
        <w:spacing w:beforeAutospacing="1" w:after="100" w:afterAutospacing="1" w:line="240" w:lineRule="auto"/>
        <w:ind w:left="720"/>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In June, the regression tests were updated due to the new 6.5 pre-release and move to the 6.6 development area.</w:t>
      </w:r>
    </w:p>
    <w:p w:rsidR="00C00837" w:rsidRPr="00C00837" w:rsidRDefault="00C00837" w:rsidP="00C00837">
      <w:pPr>
        <w:spacing w:before="100" w:beforeAutospacing="1" w:after="100" w:afterAutospacing="1" w:line="240" w:lineRule="auto"/>
        <w:outlineLvl w:val="2"/>
        <w:rPr>
          <w:rFonts w:ascii="Times New Roman" w:eastAsia="Times New Roman" w:hAnsi="Times New Roman" w:cs="Times New Roman"/>
          <w:b/>
          <w:bCs/>
          <w:sz w:val="27"/>
          <w:szCs w:val="27"/>
        </w:rPr>
      </w:pPr>
      <w:r w:rsidRPr="00C00837">
        <w:rPr>
          <w:rFonts w:ascii="Times New Roman" w:eastAsia="Times New Roman" w:hAnsi="Times New Roman" w:cs="Times New Roman"/>
          <w:b/>
          <w:bCs/>
          <w:color w:val="666666"/>
          <w:sz w:val="27"/>
          <w:szCs w:val="27"/>
        </w:rPr>
        <w:t>(II.E) Download, Install and Release Processes</w:t>
      </w:r>
    </w:p>
    <w:p w:rsidR="00C00837" w:rsidRPr="00C00837" w:rsidRDefault="00C00837" w:rsidP="00C0083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Tetra Tech IT person asked why they did not receive download and install instructions when the license order was confirmed (before they receive the license file). Therefore, adding download information to all of the license email template files so users know that they need to obtain RiverWare and related programs from our website instead of expecting physical software delivery. Also, in the email template file for sending the re-hosted license file, informing users that only 3 re-hosts are allowed per license contract year.</w:t>
      </w:r>
    </w:p>
    <w:p w:rsidR="00C00837" w:rsidRPr="00C00837" w:rsidRDefault="00C00837" w:rsidP="00C0083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Created new </w:t>
      </w:r>
      <w:proofErr w:type="spellStart"/>
      <w:r w:rsidRPr="00C00837">
        <w:rPr>
          <w:rFonts w:ascii="Times New Roman" w:eastAsia="Times New Roman" w:hAnsi="Times New Roman" w:cs="Times New Roman"/>
          <w:sz w:val="24"/>
          <w:szCs w:val="24"/>
        </w:rPr>
        <w:t>InstallShield</w:t>
      </w:r>
      <w:proofErr w:type="spellEnd"/>
      <w:r w:rsidRPr="00C00837">
        <w:rPr>
          <w:rFonts w:ascii="Times New Roman" w:eastAsia="Times New Roman" w:hAnsi="Times New Roman" w:cs="Times New Roman"/>
          <w:sz w:val="24"/>
          <w:szCs w:val="24"/>
        </w:rPr>
        <w:t xml:space="preserve"> project files for generating the version 6.5 Pre-release release using IS 2013. Cleaned up all of the unused path variables that caused compilation errors. </w:t>
      </w:r>
    </w:p>
    <w:p w:rsidR="00C00837" w:rsidRPr="00C00837" w:rsidRDefault="00C00837" w:rsidP="00C0083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Updated development area to version 6.6.</w:t>
      </w:r>
    </w:p>
    <w:p w:rsidR="00C00837" w:rsidRPr="00C00837" w:rsidRDefault="00C00837" w:rsidP="00C00837">
      <w:pPr>
        <w:spacing w:before="100" w:beforeAutospacing="1" w:after="100" w:afterAutospacing="1" w:line="240" w:lineRule="auto"/>
        <w:outlineLvl w:val="2"/>
        <w:rPr>
          <w:rFonts w:ascii="Times New Roman" w:eastAsia="Times New Roman" w:hAnsi="Times New Roman" w:cs="Times New Roman"/>
          <w:b/>
          <w:bCs/>
          <w:sz w:val="27"/>
          <w:szCs w:val="27"/>
        </w:rPr>
      </w:pPr>
      <w:r w:rsidRPr="00C00837">
        <w:rPr>
          <w:rFonts w:ascii="Times New Roman" w:eastAsia="Times New Roman" w:hAnsi="Times New Roman" w:cs="Times New Roman"/>
          <w:b/>
          <w:bCs/>
          <w:color w:val="666666"/>
          <w:sz w:val="27"/>
          <w:szCs w:val="27"/>
        </w:rPr>
        <w:t>(II.F) Updates to license software/procedures</w:t>
      </w:r>
    </w:p>
    <w:p w:rsidR="00C00837" w:rsidRPr="00C00837" w:rsidRDefault="00C00837" w:rsidP="00C0083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Maintaining RiverWare licenses for internal development systems. This is an ongoing task.</w:t>
      </w:r>
    </w:p>
    <w:p w:rsidR="00C00837" w:rsidRPr="00C00837" w:rsidRDefault="00C00837" w:rsidP="00C0083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Updated document "RiverWare License File Creation Guide." This document is for internal use only.</w:t>
      </w:r>
    </w:p>
    <w:p w:rsidR="00C00837" w:rsidRPr="00C00837" w:rsidRDefault="00C00837" w:rsidP="00C0083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lastRenderedPageBreak/>
        <w:t>Working on configuring and building the new RLM version 11.1. Setting up the three developer kit environment, for 32-bit, 64-bit, and Solaris platforms. In the meantime also updating the "RLM for RiverWare Configuration and Build Guide" document. This document is for internal use only.</w:t>
      </w:r>
    </w:p>
    <w:p w:rsidR="00C00837" w:rsidRPr="00C00837" w:rsidRDefault="00C00837" w:rsidP="00C0083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 xml:space="preserve">Researched Reprise Activation Pro, the license activation tool which allows us to automatically deliver licenses to our users. Communicated with Reprise support to get questions answered. In the process of setting up the </w:t>
      </w:r>
      <w:proofErr w:type="spellStart"/>
      <w:r w:rsidRPr="00C00837">
        <w:rPr>
          <w:rFonts w:ascii="Times New Roman" w:eastAsia="Times New Roman" w:hAnsi="Times New Roman" w:cs="Times New Roman"/>
          <w:sz w:val="24"/>
          <w:szCs w:val="24"/>
        </w:rPr>
        <w:t>ActPro</w:t>
      </w:r>
      <w:proofErr w:type="spellEnd"/>
      <w:r w:rsidRPr="00C00837">
        <w:rPr>
          <w:rFonts w:ascii="Times New Roman" w:eastAsia="Times New Roman" w:hAnsi="Times New Roman" w:cs="Times New Roman"/>
          <w:sz w:val="24"/>
          <w:szCs w:val="24"/>
        </w:rPr>
        <w:t xml:space="preserve"> version 11.1, in conjunction with setting up the RLM version 11.1. Going through the manual to understand the requirements and setup procedures.</w:t>
      </w:r>
    </w:p>
    <w:p w:rsidR="00C00837" w:rsidRPr="00C00837" w:rsidRDefault="00C00837" w:rsidP="00C00837">
      <w:pPr>
        <w:spacing w:before="100" w:beforeAutospacing="1" w:after="100" w:afterAutospacing="1" w:line="240" w:lineRule="auto"/>
        <w:outlineLvl w:val="2"/>
        <w:rPr>
          <w:rFonts w:ascii="Times New Roman" w:eastAsia="Times New Roman" w:hAnsi="Times New Roman" w:cs="Times New Roman"/>
          <w:b/>
          <w:bCs/>
          <w:sz w:val="27"/>
          <w:szCs w:val="27"/>
        </w:rPr>
      </w:pPr>
      <w:r w:rsidRPr="00C00837">
        <w:rPr>
          <w:rFonts w:ascii="Times New Roman" w:eastAsia="Times New Roman" w:hAnsi="Times New Roman" w:cs="Times New Roman"/>
          <w:b/>
          <w:bCs/>
          <w:color w:val="666666"/>
          <w:sz w:val="27"/>
          <w:szCs w:val="27"/>
        </w:rPr>
        <w:t>(II.G) Updates to download/install/configure user documentation</w:t>
      </w:r>
    </w:p>
    <w:p w:rsidR="00C00837" w:rsidRPr="00C00837" w:rsidRDefault="00C00837" w:rsidP="00C0083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Updated the document "RiverWare Solaris License Server Configuration Guide" (for TVA) with few minor details.</w:t>
      </w:r>
    </w:p>
    <w:p w:rsidR="00C00837" w:rsidRPr="00C00837" w:rsidRDefault="00C00837" w:rsidP="00C00837">
      <w:pPr>
        <w:spacing w:before="100" w:beforeAutospacing="1" w:after="100" w:afterAutospacing="1" w:line="240" w:lineRule="auto"/>
        <w:outlineLvl w:val="2"/>
        <w:rPr>
          <w:rFonts w:ascii="Times New Roman" w:eastAsia="Times New Roman" w:hAnsi="Times New Roman" w:cs="Times New Roman"/>
          <w:b/>
          <w:bCs/>
          <w:sz w:val="27"/>
          <w:szCs w:val="27"/>
        </w:rPr>
      </w:pPr>
      <w:r w:rsidRPr="00C00837">
        <w:rPr>
          <w:rFonts w:ascii="Times New Roman" w:eastAsia="Times New Roman" w:hAnsi="Times New Roman" w:cs="Times New Roman"/>
          <w:b/>
          <w:bCs/>
          <w:color w:val="666666"/>
          <w:sz w:val="27"/>
          <w:szCs w:val="27"/>
        </w:rPr>
        <w:t>(II.H) Modification to Web pages for downloads and installs</w:t>
      </w:r>
    </w:p>
    <w:p w:rsidR="00C00837" w:rsidRPr="00C00837" w:rsidRDefault="00C00837" w:rsidP="00C00837">
      <w:pPr>
        <w:spacing w:beforeAutospacing="1" w:after="100" w:afterAutospacing="1" w:line="240" w:lineRule="auto"/>
        <w:ind w:left="720"/>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None reported for June 2014.</w:t>
      </w:r>
    </w:p>
    <w:p w:rsidR="00C00837" w:rsidRPr="00C00837" w:rsidRDefault="00C00837" w:rsidP="00C00837">
      <w:pPr>
        <w:spacing w:before="100" w:beforeAutospacing="1" w:after="100" w:afterAutospacing="1" w:line="240" w:lineRule="auto"/>
        <w:rPr>
          <w:rFonts w:ascii="Times New Roman" w:eastAsia="Times New Roman" w:hAnsi="Times New Roman" w:cs="Times New Roman"/>
          <w:sz w:val="24"/>
          <w:szCs w:val="24"/>
        </w:rPr>
      </w:pPr>
      <w:r w:rsidRPr="00C00837">
        <w:rPr>
          <w:rFonts w:ascii="Times New Roman" w:eastAsia="Times New Roman" w:hAnsi="Times New Roman" w:cs="Times New Roman"/>
          <w:sz w:val="24"/>
          <w:szCs w:val="24"/>
        </w:rPr>
        <w:t>---</w:t>
      </w:r>
    </w:p>
    <w:p w:rsidR="00951FEF" w:rsidRDefault="00951FEF"/>
    <w:sectPr w:rsidR="00951F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837" w:rsidRDefault="00C00837" w:rsidP="00C00837">
      <w:pPr>
        <w:spacing w:after="0" w:line="240" w:lineRule="auto"/>
      </w:pPr>
      <w:r>
        <w:separator/>
      </w:r>
    </w:p>
  </w:endnote>
  <w:endnote w:type="continuationSeparator" w:id="0">
    <w:p w:rsidR="00C00837" w:rsidRDefault="00C00837" w:rsidP="00C00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837" w:rsidRDefault="00C00837" w:rsidP="00C00837">
      <w:pPr>
        <w:spacing w:after="0" w:line="240" w:lineRule="auto"/>
      </w:pPr>
      <w:r>
        <w:separator/>
      </w:r>
    </w:p>
  </w:footnote>
  <w:footnote w:type="continuationSeparator" w:id="0">
    <w:p w:rsidR="00C00837" w:rsidRDefault="00C00837" w:rsidP="00C00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37" w:rsidRPr="00C00837" w:rsidRDefault="00C00837">
    <w:pPr>
      <w:pStyle w:val="Header"/>
    </w:pPr>
    <w:r w:rsidRPr="00C00837">
      <w:rPr>
        <w:rFonts w:ascii="Times New Roman" w:eastAsia="Times New Roman" w:hAnsi="Times New Roman" w:cs="Times New Roman"/>
        <w:bCs/>
        <w:sz w:val="24"/>
        <w:szCs w:val="24"/>
      </w:rPr>
      <w:t xml:space="preserve">CADSWES Maintenance Accomplishment Report Compilation -- June 2014 </w:t>
    </w:r>
    <w:r>
      <w:rPr>
        <w:rFonts w:ascii="Times New Roman" w:eastAsia="Times New Roman" w:hAnsi="Times New Roman" w:cs="Times New Roman"/>
        <w:bCs/>
        <w:sz w:val="24"/>
        <w:szCs w:val="24"/>
      </w:rPr>
      <w:tab/>
      <w:t xml:space="preserve">Page </w:t>
    </w:r>
    <w:r>
      <w:rPr>
        <w:rFonts w:ascii="Times New Roman" w:eastAsia="Times New Roman" w:hAnsi="Times New Roman" w:cs="Times New Roman"/>
        <w:bCs/>
        <w:sz w:val="24"/>
        <w:szCs w:val="24"/>
      </w:rPr>
      <w:fldChar w:fldCharType="begin"/>
    </w:r>
    <w:r>
      <w:rPr>
        <w:rFonts w:ascii="Times New Roman" w:eastAsia="Times New Roman" w:hAnsi="Times New Roman" w:cs="Times New Roman"/>
        <w:bCs/>
        <w:sz w:val="24"/>
        <w:szCs w:val="24"/>
      </w:rPr>
      <w:instrText xml:space="preserve"> PAGE  \* Arabic  \* MERGEFORMAT </w:instrText>
    </w:r>
    <w:r>
      <w:rPr>
        <w:rFonts w:ascii="Times New Roman" w:eastAsia="Times New Roman" w:hAnsi="Times New Roman" w:cs="Times New Roman"/>
        <w:bCs/>
        <w:sz w:val="24"/>
        <w:szCs w:val="24"/>
      </w:rPr>
      <w:fldChar w:fldCharType="separate"/>
    </w:r>
    <w:r>
      <w:rPr>
        <w:rFonts w:ascii="Times New Roman" w:eastAsia="Times New Roman" w:hAnsi="Times New Roman" w:cs="Times New Roman"/>
        <w:bCs/>
        <w:noProof/>
        <w:sz w:val="24"/>
        <w:szCs w:val="24"/>
      </w:rPr>
      <w:t>1</w:t>
    </w:r>
    <w:r>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 xml:space="preserve"> of </w:t>
    </w:r>
    <w:r>
      <w:rPr>
        <w:rFonts w:ascii="Times New Roman" w:eastAsia="Times New Roman" w:hAnsi="Times New Roman" w:cs="Times New Roman"/>
        <w:bCs/>
        <w:sz w:val="24"/>
        <w:szCs w:val="24"/>
      </w:rPr>
      <w:fldChar w:fldCharType="begin"/>
    </w:r>
    <w:r>
      <w:rPr>
        <w:rFonts w:ascii="Times New Roman" w:eastAsia="Times New Roman" w:hAnsi="Times New Roman" w:cs="Times New Roman"/>
        <w:bCs/>
        <w:sz w:val="24"/>
        <w:szCs w:val="24"/>
      </w:rPr>
      <w:instrText xml:space="preserve"> NUMPAGES  \* Arabic  \* MERGEFORMAT </w:instrText>
    </w:r>
    <w:r>
      <w:rPr>
        <w:rFonts w:ascii="Times New Roman" w:eastAsia="Times New Roman" w:hAnsi="Times New Roman" w:cs="Times New Roman"/>
        <w:bCs/>
        <w:sz w:val="24"/>
        <w:szCs w:val="24"/>
      </w:rPr>
      <w:fldChar w:fldCharType="separate"/>
    </w:r>
    <w:r>
      <w:rPr>
        <w:rFonts w:ascii="Times New Roman" w:eastAsia="Times New Roman" w:hAnsi="Times New Roman" w:cs="Times New Roman"/>
        <w:bCs/>
        <w:noProof/>
        <w:sz w:val="24"/>
        <w:szCs w:val="24"/>
      </w:rPr>
      <w:t>4</w:t>
    </w:r>
    <w:r>
      <w:rPr>
        <w:rFonts w:ascii="Times New Roman" w:eastAsia="Times New Roman" w:hAnsi="Times New Roman" w:cs="Times New Roman"/>
        <w:bCs/>
        <w:sz w:val="24"/>
        <w:szCs w:val="24"/>
      </w:rPr>
      <w:fldChar w:fldCharType="end"/>
    </w:r>
    <w:r w:rsidRPr="00C00837">
      <w:rPr>
        <w:rFonts w:ascii="Times New Roman" w:eastAsia="Times New Roman" w:hAnsi="Times New Roman" w:cs="Times New Roman"/>
        <w:sz w:val="24"/>
        <w:szCs w:val="24"/>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B5463"/>
    <w:multiLevelType w:val="multilevel"/>
    <w:tmpl w:val="40D6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8071CE"/>
    <w:multiLevelType w:val="multilevel"/>
    <w:tmpl w:val="9DA4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67609B"/>
    <w:multiLevelType w:val="multilevel"/>
    <w:tmpl w:val="DFC2BF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56280E60"/>
    <w:multiLevelType w:val="multilevel"/>
    <w:tmpl w:val="4B74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3A48A9"/>
    <w:multiLevelType w:val="multilevel"/>
    <w:tmpl w:val="9798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816FE2"/>
    <w:multiLevelType w:val="multilevel"/>
    <w:tmpl w:val="E6CC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5E4F9B"/>
    <w:multiLevelType w:val="multilevel"/>
    <w:tmpl w:val="840A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602AD2"/>
    <w:multiLevelType w:val="multilevel"/>
    <w:tmpl w:val="D19CE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3C3372"/>
    <w:multiLevelType w:val="multilevel"/>
    <w:tmpl w:val="A74A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4"/>
  </w:num>
  <w:num w:numId="5">
    <w:abstractNumId w:val="5"/>
  </w:num>
  <w:num w:numId="6">
    <w:abstractNumId w:val="8"/>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837"/>
    <w:rsid w:val="00951FEF"/>
    <w:rsid w:val="00C0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008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0837"/>
    <w:rPr>
      <w:rFonts w:ascii="Times New Roman" w:eastAsia="Times New Roman" w:hAnsi="Times New Roman" w:cs="Times New Roman"/>
      <w:b/>
      <w:bCs/>
      <w:sz w:val="27"/>
      <w:szCs w:val="27"/>
    </w:rPr>
  </w:style>
  <w:style w:type="paragraph" w:styleId="NormalWeb">
    <w:name w:val="Normal (Web)"/>
    <w:basedOn w:val="Normal"/>
    <w:uiPriority w:val="99"/>
    <w:unhideWhenUsed/>
    <w:rsid w:val="00C008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0837"/>
    <w:rPr>
      <w:b/>
      <w:bCs/>
    </w:rPr>
  </w:style>
  <w:style w:type="character" w:styleId="Emphasis">
    <w:name w:val="Emphasis"/>
    <w:basedOn w:val="DefaultParagraphFont"/>
    <w:uiPriority w:val="20"/>
    <w:qFormat/>
    <w:rsid w:val="00C00837"/>
    <w:rPr>
      <w:i/>
      <w:iCs/>
    </w:rPr>
  </w:style>
  <w:style w:type="paragraph" w:styleId="Header">
    <w:name w:val="header"/>
    <w:basedOn w:val="Normal"/>
    <w:link w:val="HeaderChar"/>
    <w:uiPriority w:val="99"/>
    <w:unhideWhenUsed/>
    <w:rsid w:val="00C00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837"/>
  </w:style>
  <w:style w:type="paragraph" w:styleId="Footer">
    <w:name w:val="footer"/>
    <w:basedOn w:val="Normal"/>
    <w:link w:val="FooterChar"/>
    <w:uiPriority w:val="99"/>
    <w:unhideWhenUsed/>
    <w:rsid w:val="00C00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008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0837"/>
    <w:rPr>
      <w:rFonts w:ascii="Times New Roman" w:eastAsia="Times New Roman" w:hAnsi="Times New Roman" w:cs="Times New Roman"/>
      <w:b/>
      <w:bCs/>
      <w:sz w:val="27"/>
      <w:szCs w:val="27"/>
    </w:rPr>
  </w:style>
  <w:style w:type="paragraph" w:styleId="NormalWeb">
    <w:name w:val="Normal (Web)"/>
    <w:basedOn w:val="Normal"/>
    <w:uiPriority w:val="99"/>
    <w:unhideWhenUsed/>
    <w:rsid w:val="00C008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0837"/>
    <w:rPr>
      <w:b/>
      <w:bCs/>
    </w:rPr>
  </w:style>
  <w:style w:type="character" w:styleId="Emphasis">
    <w:name w:val="Emphasis"/>
    <w:basedOn w:val="DefaultParagraphFont"/>
    <w:uiPriority w:val="20"/>
    <w:qFormat/>
    <w:rsid w:val="00C00837"/>
    <w:rPr>
      <w:i/>
      <w:iCs/>
    </w:rPr>
  </w:style>
  <w:style w:type="paragraph" w:styleId="Header">
    <w:name w:val="header"/>
    <w:basedOn w:val="Normal"/>
    <w:link w:val="HeaderChar"/>
    <w:uiPriority w:val="99"/>
    <w:unhideWhenUsed/>
    <w:rsid w:val="00C00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837"/>
  </w:style>
  <w:style w:type="paragraph" w:styleId="Footer">
    <w:name w:val="footer"/>
    <w:basedOn w:val="Normal"/>
    <w:link w:val="FooterChar"/>
    <w:uiPriority w:val="99"/>
    <w:unhideWhenUsed/>
    <w:rsid w:val="00C00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5758">
      <w:bodyDiv w:val="1"/>
      <w:marLeft w:val="0"/>
      <w:marRight w:val="0"/>
      <w:marTop w:val="0"/>
      <w:marBottom w:val="0"/>
      <w:divBdr>
        <w:top w:val="none" w:sz="0" w:space="0" w:color="auto"/>
        <w:left w:val="none" w:sz="0" w:space="0" w:color="auto"/>
        <w:bottom w:val="none" w:sz="0" w:space="0" w:color="auto"/>
        <w:right w:val="none" w:sz="0" w:space="0" w:color="auto"/>
      </w:divBdr>
      <w:divsChild>
        <w:div w:id="912399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926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500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cp:revision>
  <dcterms:created xsi:type="dcterms:W3CDTF">2014-07-03T21:44:00Z</dcterms:created>
  <dcterms:modified xsi:type="dcterms:W3CDTF">2014-07-03T21:47:00Z</dcterms:modified>
</cp:coreProperties>
</file>